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4E" w:rsidRDefault="00FB4F4E" w:rsidP="00E40780">
      <w:pPr>
        <w:ind w:left="4956" w:firstLine="708"/>
        <w:jc w:val="both"/>
        <w:rPr>
          <w:sz w:val="28"/>
          <w:szCs w:val="28"/>
        </w:rPr>
      </w:pPr>
      <w:r>
        <w:rPr>
          <w:sz w:val="28"/>
          <w:szCs w:val="28"/>
        </w:rPr>
        <w:t>Приложение № 2</w:t>
      </w:r>
    </w:p>
    <w:p w:rsidR="00FB4F4E" w:rsidRDefault="00FB4F4E" w:rsidP="00E40780">
      <w:pPr>
        <w:ind w:left="5664" w:firstLine="6"/>
        <w:jc w:val="both"/>
        <w:rPr>
          <w:sz w:val="28"/>
          <w:szCs w:val="28"/>
        </w:rPr>
      </w:pPr>
      <w:r>
        <w:rPr>
          <w:sz w:val="28"/>
          <w:szCs w:val="28"/>
        </w:rPr>
        <w:t>к постановлению администрации МО Сертолово</w:t>
      </w:r>
    </w:p>
    <w:p w:rsidR="009F6160" w:rsidRDefault="00BE4C3A" w:rsidP="009F616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6160">
        <w:rPr>
          <w:sz w:val="28"/>
          <w:szCs w:val="28"/>
        </w:rPr>
        <w:t>от 27 апреля 2021 г. № 265</w:t>
      </w:r>
    </w:p>
    <w:p w:rsidR="009F6160" w:rsidRDefault="009F6160" w:rsidP="009F6160">
      <w:pPr>
        <w:jc w:val="both"/>
        <w:rPr>
          <w:sz w:val="28"/>
          <w:szCs w:val="28"/>
        </w:rPr>
      </w:pPr>
    </w:p>
    <w:p w:rsidR="00FB4F4E" w:rsidRDefault="00FB4F4E" w:rsidP="00E40780">
      <w:pPr>
        <w:jc w:val="both"/>
        <w:rPr>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060FFA">
      <w:pPr>
        <w:tabs>
          <w:tab w:val="left" w:pos="6825"/>
        </w:tabs>
        <w:rPr>
          <w:bCs/>
          <w:sz w:val="28"/>
          <w:szCs w:val="28"/>
        </w:rPr>
      </w:pPr>
      <w:r>
        <w:rPr>
          <w:bCs/>
          <w:sz w:val="28"/>
          <w:szCs w:val="28"/>
        </w:rPr>
        <w:tab/>
      </w: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jc w:val="center"/>
        <w:rPr>
          <w:bCs/>
          <w:sz w:val="28"/>
          <w:szCs w:val="28"/>
        </w:rPr>
      </w:pPr>
      <w:r>
        <w:rPr>
          <w:bCs/>
          <w:sz w:val="28"/>
          <w:szCs w:val="28"/>
        </w:rPr>
        <w:t xml:space="preserve">ДОКУМЕНТАЦИЯ ОБ АУКЦИОНЕ </w:t>
      </w:r>
    </w:p>
    <w:p w:rsidR="00FB4F4E" w:rsidRDefault="00FB4F4E" w:rsidP="00E40780">
      <w:pPr>
        <w:jc w:val="center"/>
        <w:rPr>
          <w:bCs/>
          <w:sz w:val="28"/>
          <w:szCs w:val="28"/>
        </w:rPr>
      </w:pPr>
      <w:r>
        <w:rPr>
          <w:bCs/>
          <w:sz w:val="28"/>
          <w:szCs w:val="28"/>
        </w:rPr>
        <w:t xml:space="preserve">НА ПРАВО ЗАКЛЮЧЕНИЯ ДОГОВОРА АРЕНДЫ </w:t>
      </w:r>
    </w:p>
    <w:p w:rsidR="00FB4F4E" w:rsidRDefault="00FB4F4E" w:rsidP="00E40780">
      <w:pPr>
        <w:jc w:val="center"/>
        <w:rPr>
          <w:bCs/>
          <w:sz w:val="28"/>
          <w:szCs w:val="28"/>
        </w:rPr>
      </w:pPr>
      <w:r>
        <w:rPr>
          <w:bCs/>
          <w:sz w:val="28"/>
          <w:szCs w:val="28"/>
        </w:rPr>
        <w:t>МУНИЦИПАЛЬНОГО ИМУЩЕСТВА</w:t>
      </w: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rPr>
          <w:bCs/>
          <w:sz w:val="28"/>
          <w:szCs w:val="28"/>
        </w:rPr>
      </w:pPr>
    </w:p>
    <w:p w:rsidR="00FB4F4E" w:rsidRDefault="00FB4F4E" w:rsidP="00060FFA">
      <w:pPr>
        <w:rPr>
          <w:bCs/>
          <w:sz w:val="28"/>
          <w:szCs w:val="28"/>
        </w:rPr>
      </w:pPr>
    </w:p>
    <w:p w:rsidR="00FB4F4E" w:rsidRDefault="00FB4F4E" w:rsidP="00E40780">
      <w:pPr>
        <w:rPr>
          <w:bCs/>
          <w:sz w:val="28"/>
          <w:szCs w:val="28"/>
        </w:rPr>
      </w:pPr>
    </w:p>
    <w:p w:rsidR="00FB4F4E" w:rsidRDefault="00FB4F4E" w:rsidP="00E40780">
      <w:pPr>
        <w:jc w:val="center"/>
        <w:rPr>
          <w:bCs/>
          <w:sz w:val="28"/>
          <w:szCs w:val="28"/>
        </w:rPr>
      </w:pPr>
      <w:r>
        <w:rPr>
          <w:bCs/>
          <w:sz w:val="28"/>
          <w:szCs w:val="28"/>
        </w:rPr>
        <w:t>г. Сертолово</w:t>
      </w:r>
    </w:p>
    <w:p w:rsidR="00FB4F4E" w:rsidRPr="003408AB" w:rsidRDefault="00FB4F4E" w:rsidP="00311BB8">
      <w:pPr>
        <w:jc w:val="center"/>
        <w:rPr>
          <w:bCs/>
          <w:sz w:val="28"/>
          <w:szCs w:val="28"/>
        </w:rPr>
      </w:pPr>
      <w:r>
        <w:rPr>
          <w:bCs/>
          <w:sz w:val="28"/>
          <w:szCs w:val="28"/>
        </w:rPr>
        <w:t>20</w:t>
      </w:r>
      <w:r w:rsidR="00B218C0">
        <w:rPr>
          <w:bCs/>
          <w:sz w:val="28"/>
          <w:szCs w:val="28"/>
        </w:rPr>
        <w:t>2</w:t>
      </w:r>
      <w:r>
        <w:rPr>
          <w:bCs/>
          <w:sz w:val="28"/>
          <w:szCs w:val="28"/>
        </w:rPr>
        <w:t>1 год</w:t>
      </w:r>
    </w:p>
    <w:p w:rsidR="00FB4F4E" w:rsidRPr="00023402" w:rsidRDefault="00FB4F4E" w:rsidP="00E40780">
      <w:pPr>
        <w:pStyle w:val="variable"/>
        <w:ind w:firstLine="709"/>
        <w:jc w:val="center"/>
        <w:rPr>
          <w:sz w:val="28"/>
          <w:szCs w:val="28"/>
        </w:rPr>
      </w:pPr>
      <w:r w:rsidRPr="00023402">
        <w:rPr>
          <w:sz w:val="28"/>
          <w:szCs w:val="28"/>
        </w:rPr>
        <w:lastRenderedPageBreak/>
        <w:t xml:space="preserve">Общие </w:t>
      </w:r>
      <w:r>
        <w:rPr>
          <w:sz w:val="28"/>
          <w:szCs w:val="28"/>
        </w:rPr>
        <w:t>положения об аукционе</w:t>
      </w:r>
    </w:p>
    <w:p w:rsidR="00FB4F4E" w:rsidRPr="00023402" w:rsidRDefault="00FB4F4E" w:rsidP="00E40780">
      <w:pPr>
        <w:ind w:left="540"/>
        <w:jc w:val="both"/>
        <w:rPr>
          <w:sz w:val="28"/>
          <w:szCs w:val="28"/>
        </w:rPr>
      </w:pPr>
    </w:p>
    <w:p w:rsidR="00A444FB" w:rsidRDefault="00FB4F4E" w:rsidP="00993AB5">
      <w:pPr>
        <w:ind w:firstLine="851"/>
        <w:jc w:val="both"/>
        <w:rPr>
          <w:sz w:val="28"/>
          <w:szCs w:val="28"/>
        </w:rPr>
      </w:pPr>
      <w:r w:rsidRPr="00023402">
        <w:rPr>
          <w:sz w:val="28"/>
          <w:szCs w:val="28"/>
        </w:rPr>
        <w:t xml:space="preserve">Настоящая документация об аукционе </w:t>
      </w:r>
      <w:r>
        <w:rPr>
          <w:sz w:val="28"/>
          <w:szCs w:val="28"/>
        </w:rPr>
        <w:t>на право заключения договора аренды имущества, принадлежащего на праве собственности муниципальному образованию Сертолово Всеволожского муниципального района Ленинградской области разработана в соответствии с</w:t>
      </w:r>
      <w:r w:rsidRPr="0012520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Гражданским кодексом Российской Федерации,</w:t>
      </w:r>
      <w:r w:rsidRPr="00942940">
        <w:rPr>
          <w:rFonts w:ascii="Times New Roman CYR" w:hAnsi="Times New Roman CYR" w:cs="Times New Roman CYR"/>
          <w:color w:val="000000"/>
          <w:sz w:val="28"/>
          <w:szCs w:val="28"/>
        </w:rPr>
        <w:t xml:space="preserve"> </w:t>
      </w:r>
      <w:r>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 Уставом муниципального образования Сертолово Всеволожского муниципального района Ленинградской области, Положением об администрации муниципального образования Сертолово Всеволожского муниципального района Ленинградской области, утвержденным решением совета депутатов МО Сертолово от 27.06.2011 № 33, Положением о порядке управления и распоряжения имуществом муниципального образования Сертолово Всеволожского муниципального района Ленинградской области, утвержденным решением совета депутатов МО Сертолово от 12.08.2014 № 37, Положением о комитете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утвержденным постановлением администрации МО Сертолово от 12.05.2014 </w:t>
      </w:r>
      <w:r w:rsidR="00311BB8">
        <w:rPr>
          <w:sz w:val="28"/>
          <w:szCs w:val="28"/>
        </w:rPr>
        <w:t xml:space="preserve">   </w:t>
      </w:r>
      <w:r>
        <w:rPr>
          <w:sz w:val="28"/>
          <w:szCs w:val="28"/>
        </w:rPr>
        <w:t>№ 215, Порядком работы 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МО Сертолово, утвержденным постановлением администрации МО</w:t>
      </w:r>
      <w:r w:rsidR="00993AB5">
        <w:rPr>
          <w:sz w:val="28"/>
          <w:szCs w:val="28"/>
        </w:rPr>
        <w:t xml:space="preserve"> Сертолово от 12.08.2013 № 310.</w:t>
      </w:r>
    </w:p>
    <w:p w:rsidR="00291783" w:rsidRDefault="00291783" w:rsidP="00291783">
      <w:pPr>
        <w:ind w:firstLine="708"/>
        <w:jc w:val="both"/>
        <w:rPr>
          <w:sz w:val="28"/>
          <w:szCs w:val="28"/>
        </w:rPr>
      </w:pPr>
      <w:r>
        <w:rPr>
          <w:b/>
          <w:sz w:val="28"/>
          <w:szCs w:val="28"/>
        </w:rPr>
        <w:t>1. Наименование организатора</w:t>
      </w:r>
      <w:r w:rsidRPr="00FB095F">
        <w:rPr>
          <w:b/>
          <w:sz w:val="28"/>
          <w:szCs w:val="28"/>
        </w:rPr>
        <w:t xml:space="preserve"> аукциона:</w:t>
      </w:r>
      <w:r>
        <w:rPr>
          <w:sz w:val="28"/>
          <w:szCs w:val="28"/>
        </w:rPr>
        <w:t xml:space="preserve">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w:t>
      </w:r>
    </w:p>
    <w:p w:rsidR="00291783" w:rsidRDefault="00291783" w:rsidP="00291783">
      <w:pPr>
        <w:ind w:firstLine="708"/>
        <w:jc w:val="both"/>
        <w:rPr>
          <w:sz w:val="28"/>
          <w:szCs w:val="28"/>
        </w:rPr>
      </w:pPr>
      <w:r w:rsidRPr="00FB095F">
        <w:rPr>
          <w:b/>
          <w:sz w:val="28"/>
          <w:szCs w:val="28"/>
        </w:rPr>
        <w:t>Место нахождения:</w:t>
      </w:r>
      <w:r>
        <w:rPr>
          <w:sz w:val="28"/>
          <w:szCs w:val="28"/>
        </w:rPr>
        <w:t xml:space="preserve"> Ленинградская область, Всеволожский район,          г. Сертолово, микрорайон Сертолово-1, ул. Молодцова, дом 7, корп. 2.</w:t>
      </w:r>
    </w:p>
    <w:p w:rsidR="00291783" w:rsidRDefault="00291783" w:rsidP="00291783">
      <w:pPr>
        <w:ind w:firstLine="708"/>
        <w:jc w:val="both"/>
        <w:rPr>
          <w:sz w:val="28"/>
          <w:szCs w:val="28"/>
        </w:rPr>
      </w:pPr>
      <w:r w:rsidRPr="00FB095F">
        <w:rPr>
          <w:b/>
          <w:sz w:val="28"/>
          <w:szCs w:val="28"/>
        </w:rPr>
        <w:t>Почтовый адрес</w:t>
      </w:r>
      <w:r>
        <w:rPr>
          <w:b/>
          <w:sz w:val="28"/>
          <w:szCs w:val="28"/>
        </w:rPr>
        <w:t xml:space="preserve"> организатора</w:t>
      </w:r>
      <w:r w:rsidRPr="00FB095F">
        <w:rPr>
          <w:b/>
          <w:sz w:val="28"/>
          <w:szCs w:val="28"/>
        </w:rPr>
        <w:t xml:space="preserve"> аукциона:</w:t>
      </w:r>
      <w:r>
        <w:rPr>
          <w:sz w:val="28"/>
          <w:szCs w:val="28"/>
        </w:rPr>
        <w:t xml:space="preserve"> 188650, Ленинградская область, Всеволожский район, г. Сертолово, ул. Молодцова, д. 7, корп. 2.</w:t>
      </w:r>
    </w:p>
    <w:p w:rsidR="00291783" w:rsidRPr="00DF5D22" w:rsidRDefault="00291783" w:rsidP="00291783">
      <w:pPr>
        <w:ind w:firstLine="708"/>
        <w:jc w:val="both"/>
        <w:rPr>
          <w:sz w:val="28"/>
          <w:szCs w:val="28"/>
        </w:rPr>
      </w:pPr>
      <w:r w:rsidRPr="00FB095F">
        <w:rPr>
          <w:b/>
          <w:sz w:val="28"/>
          <w:szCs w:val="28"/>
        </w:rPr>
        <w:t>Адрес электронной почты</w:t>
      </w:r>
      <w:r>
        <w:rPr>
          <w:b/>
          <w:sz w:val="28"/>
          <w:szCs w:val="28"/>
        </w:rPr>
        <w:t xml:space="preserve"> организатора</w:t>
      </w:r>
      <w:r w:rsidRPr="00FB095F">
        <w:rPr>
          <w:b/>
          <w:sz w:val="28"/>
          <w:szCs w:val="28"/>
        </w:rPr>
        <w:t xml:space="preserve"> аукциона:</w:t>
      </w:r>
      <w:r>
        <w:rPr>
          <w:sz w:val="28"/>
          <w:szCs w:val="28"/>
        </w:rPr>
        <w:t xml:space="preserve"> </w:t>
      </w:r>
      <w:hyperlink r:id="rId8" w:history="1">
        <w:r w:rsidRPr="00544981">
          <w:rPr>
            <w:rStyle w:val="a7"/>
            <w:sz w:val="28"/>
            <w:szCs w:val="28"/>
            <w:lang w:val="en-US"/>
          </w:rPr>
          <w:t>kumisertolovo</w:t>
        </w:r>
        <w:r w:rsidRPr="00544981">
          <w:rPr>
            <w:rStyle w:val="a7"/>
            <w:sz w:val="28"/>
            <w:szCs w:val="28"/>
          </w:rPr>
          <w:t>@</w:t>
        </w:r>
        <w:r w:rsidRPr="00544981">
          <w:rPr>
            <w:rStyle w:val="a7"/>
            <w:sz w:val="28"/>
            <w:szCs w:val="28"/>
            <w:lang w:val="en-US"/>
          </w:rPr>
          <w:t>mail</w:t>
        </w:r>
        <w:r w:rsidRPr="00544981">
          <w:rPr>
            <w:rStyle w:val="a7"/>
            <w:sz w:val="28"/>
            <w:szCs w:val="28"/>
          </w:rPr>
          <w:t>.ru</w:t>
        </w:r>
      </w:hyperlink>
      <w:r w:rsidRPr="00544981">
        <w:rPr>
          <w:sz w:val="28"/>
          <w:szCs w:val="28"/>
        </w:rPr>
        <w:t>.</w:t>
      </w:r>
    </w:p>
    <w:p w:rsidR="00291783" w:rsidRPr="00B4103D" w:rsidRDefault="00291783" w:rsidP="00291783">
      <w:pPr>
        <w:ind w:firstLine="708"/>
        <w:jc w:val="both"/>
        <w:rPr>
          <w:sz w:val="28"/>
          <w:szCs w:val="28"/>
        </w:rPr>
      </w:pPr>
      <w:r>
        <w:rPr>
          <w:b/>
          <w:sz w:val="28"/>
          <w:szCs w:val="28"/>
        </w:rPr>
        <w:t>Номер контактного т</w:t>
      </w:r>
      <w:r w:rsidRPr="00FB095F">
        <w:rPr>
          <w:b/>
          <w:sz w:val="28"/>
          <w:szCs w:val="28"/>
        </w:rPr>
        <w:t>елефон</w:t>
      </w:r>
      <w:r>
        <w:rPr>
          <w:b/>
          <w:sz w:val="28"/>
          <w:szCs w:val="28"/>
        </w:rPr>
        <w:t>а организатора</w:t>
      </w:r>
      <w:r w:rsidRPr="00FB095F">
        <w:rPr>
          <w:b/>
          <w:sz w:val="28"/>
          <w:szCs w:val="28"/>
        </w:rPr>
        <w:t xml:space="preserve"> аукциона:</w:t>
      </w:r>
      <w:r>
        <w:rPr>
          <w:sz w:val="28"/>
          <w:szCs w:val="28"/>
        </w:rPr>
        <w:t xml:space="preserve"> </w:t>
      </w:r>
      <w:r w:rsidRPr="000E702D">
        <w:rPr>
          <w:sz w:val="28"/>
          <w:szCs w:val="28"/>
        </w:rPr>
        <w:t>8(812)593-74-53</w:t>
      </w:r>
      <w:r>
        <w:rPr>
          <w:sz w:val="28"/>
          <w:szCs w:val="28"/>
        </w:rPr>
        <w:t>,</w:t>
      </w:r>
      <w:r w:rsidRPr="000E702D">
        <w:rPr>
          <w:sz w:val="28"/>
          <w:szCs w:val="28"/>
        </w:rPr>
        <w:t xml:space="preserve"> 8(812)59</w:t>
      </w:r>
      <w:r>
        <w:rPr>
          <w:sz w:val="28"/>
          <w:szCs w:val="28"/>
        </w:rPr>
        <w:t>5-12-90</w:t>
      </w:r>
    </w:p>
    <w:p w:rsidR="00291783" w:rsidRDefault="00291783" w:rsidP="00291783">
      <w:pPr>
        <w:ind w:firstLine="708"/>
        <w:jc w:val="both"/>
        <w:rPr>
          <w:b/>
          <w:sz w:val="28"/>
          <w:szCs w:val="28"/>
        </w:rPr>
      </w:pPr>
      <w:r>
        <w:rPr>
          <w:b/>
          <w:sz w:val="28"/>
          <w:szCs w:val="28"/>
        </w:rPr>
        <w:lastRenderedPageBreak/>
        <w:t>2. Место расположения, описание и технические характеристики муниципального имущества, права на которое передаются по договору аренды:</w:t>
      </w:r>
    </w:p>
    <w:p w:rsidR="00430651" w:rsidRDefault="00430651" w:rsidP="00430651">
      <w:pPr>
        <w:ind w:firstLine="708"/>
        <w:jc w:val="both"/>
        <w:rPr>
          <w:b/>
          <w:sz w:val="28"/>
          <w:szCs w:val="28"/>
          <w:u w:val="single"/>
        </w:rPr>
      </w:pPr>
      <w:r>
        <w:rPr>
          <w:b/>
          <w:sz w:val="28"/>
          <w:szCs w:val="28"/>
          <w:u w:val="single"/>
        </w:rPr>
        <w:t>Лот № 1:</w:t>
      </w:r>
    </w:p>
    <w:p w:rsidR="00430651" w:rsidRDefault="00430651" w:rsidP="00430651">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t>нежилое помещение № 3, назначение: нежилое, общая площадь 41,8 кв.м., этаж 1, адрес объекта: Ленинградская область, г. Сертолово, микрорайон Черная Речка, д. 10, принадлежащее на праве собственности муниципальному образованию Сертолово Всеволожского муниципального района Ленинградской области от 10.01.2006 № 47-78-14/012/2005-056, кадастровый номер: 47:07:0000000:58664.</w:t>
      </w:r>
    </w:p>
    <w:p w:rsidR="00430651" w:rsidRDefault="00430651" w:rsidP="00617C03">
      <w:pPr>
        <w:ind w:firstLine="708"/>
        <w:jc w:val="both"/>
        <w:rPr>
          <w:sz w:val="28"/>
          <w:szCs w:val="28"/>
        </w:rPr>
      </w:pPr>
      <w:r>
        <w:rPr>
          <w:sz w:val="28"/>
          <w:szCs w:val="28"/>
        </w:rPr>
        <w:t>Помещение (номер помещения на поэтажном плане – № 3), инвентарный номер (ранее присвоенный учетный номер 158-</w:t>
      </w:r>
      <w:r>
        <w:rPr>
          <w:sz w:val="28"/>
          <w:szCs w:val="28"/>
          <w:lang w:val="en-US"/>
        </w:rPr>
        <w:t>III</w:t>
      </w:r>
      <w:r>
        <w:rPr>
          <w:sz w:val="28"/>
          <w:szCs w:val="28"/>
        </w:rPr>
        <w:t xml:space="preserve">), расположенное в 3-х этажном многоквартирном доме 1961 года постройки. </w:t>
      </w:r>
    </w:p>
    <w:p w:rsidR="00430651" w:rsidRDefault="00430651" w:rsidP="00430651">
      <w:pPr>
        <w:ind w:firstLine="708"/>
        <w:jc w:val="both"/>
        <w:rPr>
          <w:sz w:val="28"/>
          <w:szCs w:val="28"/>
          <w:u w:val="single"/>
        </w:rPr>
      </w:pPr>
      <w:r>
        <w:rPr>
          <w:sz w:val="28"/>
          <w:szCs w:val="28"/>
          <w:u w:val="single"/>
        </w:rPr>
        <w:t>Характеристика здания:</w:t>
      </w:r>
    </w:p>
    <w:p w:rsidR="00430651" w:rsidRDefault="00430651" w:rsidP="00430651">
      <w:pPr>
        <w:ind w:firstLine="708"/>
        <w:jc w:val="both"/>
        <w:rPr>
          <w:sz w:val="28"/>
          <w:szCs w:val="28"/>
        </w:rPr>
      </w:pPr>
      <w:r>
        <w:rPr>
          <w:sz w:val="28"/>
          <w:szCs w:val="28"/>
        </w:rPr>
        <w:t>Материал наружных стен: кирпич.</w:t>
      </w:r>
    </w:p>
    <w:p w:rsidR="00430651" w:rsidRDefault="00430651" w:rsidP="00430651">
      <w:pPr>
        <w:ind w:firstLine="708"/>
        <w:jc w:val="both"/>
        <w:rPr>
          <w:sz w:val="28"/>
          <w:szCs w:val="28"/>
        </w:rPr>
      </w:pPr>
      <w:r>
        <w:rPr>
          <w:sz w:val="28"/>
          <w:szCs w:val="28"/>
        </w:rPr>
        <w:t>Материал перегородок: кирпич.</w:t>
      </w:r>
    </w:p>
    <w:p w:rsidR="00430651" w:rsidRDefault="00430651" w:rsidP="00430651">
      <w:pPr>
        <w:ind w:firstLine="708"/>
        <w:jc w:val="both"/>
        <w:rPr>
          <w:sz w:val="28"/>
          <w:szCs w:val="28"/>
        </w:rPr>
      </w:pPr>
      <w:r>
        <w:rPr>
          <w:sz w:val="28"/>
          <w:szCs w:val="28"/>
        </w:rPr>
        <w:t>Материал перекрытий: железобетонные плиты.</w:t>
      </w:r>
    </w:p>
    <w:p w:rsidR="00430651" w:rsidRDefault="00430651" w:rsidP="00430651">
      <w:pPr>
        <w:ind w:firstLine="708"/>
        <w:jc w:val="both"/>
        <w:rPr>
          <w:sz w:val="28"/>
          <w:szCs w:val="28"/>
        </w:rPr>
      </w:pPr>
      <w:r>
        <w:rPr>
          <w:sz w:val="28"/>
          <w:szCs w:val="28"/>
        </w:rPr>
        <w:t>Техническое обеспечение здания: отопление (от центральной котельной на газе), водоснабжение (центральное), электроосвещение</w:t>
      </w:r>
      <w:bookmarkStart w:id="0" w:name="_GoBack"/>
      <w:bookmarkEnd w:id="0"/>
      <w:r>
        <w:rPr>
          <w:sz w:val="28"/>
          <w:szCs w:val="28"/>
        </w:rPr>
        <w:t xml:space="preserve"> (скрытая проводка), канализация (центральная), горячее водоснабжение (центральное), вентиляция естественная.</w:t>
      </w:r>
    </w:p>
    <w:p w:rsidR="00430651" w:rsidRDefault="00430651" w:rsidP="00430651">
      <w:pPr>
        <w:ind w:firstLine="708"/>
        <w:jc w:val="both"/>
        <w:rPr>
          <w:sz w:val="28"/>
          <w:szCs w:val="28"/>
          <w:u w:val="single"/>
        </w:rPr>
      </w:pPr>
      <w:r>
        <w:rPr>
          <w:sz w:val="28"/>
          <w:szCs w:val="28"/>
          <w:u w:val="single"/>
        </w:rPr>
        <w:t>Характеристика помещения:</w:t>
      </w:r>
    </w:p>
    <w:p w:rsidR="00430651" w:rsidRDefault="00430651" w:rsidP="00430651">
      <w:pPr>
        <w:ind w:firstLine="708"/>
        <w:jc w:val="both"/>
        <w:rPr>
          <w:sz w:val="28"/>
          <w:szCs w:val="28"/>
        </w:rPr>
      </w:pPr>
      <w:r>
        <w:rPr>
          <w:sz w:val="28"/>
          <w:szCs w:val="28"/>
        </w:rPr>
        <w:t>Наружные стены (материал): кирпичные.</w:t>
      </w:r>
    </w:p>
    <w:p w:rsidR="00430651" w:rsidRDefault="00430651" w:rsidP="00430651">
      <w:pPr>
        <w:ind w:firstLine="708"/>
        <w:jc w:val="both"/>
        <w:rPr>
          <w:sz w:val="28"/>
          <w:szCs w:val="28"/>
        </w:rPr>
      </w:pPr>
      <w:r>
        <w:rPr>
          <w:sz w:val="28"/>
          <w:szCs w:val="28"/>
        </w:rPr>
        <w:t>Перегородки (материал): кирпичные.</w:t>
      </w:r>
    </w:p>
    <w:p w:rsidR="00430651" w:rsidRDefault="00430651" w:rsidP="00430651">
      <w:pPr>
        <w:ind w:firstLine="708"/>
        <w:jc w:val="both"/>
        <w:rPr>
          <w:sz w:val="28"/>
          <w:szCs w:val="28"/>
        </w:rPr>
      </w:pPr>
      <w:r>
        <w:rPr>
          <w:sz w:val="28"/>
          <w:szCs w:val="28"/>
        </w:rPr>
        <w:t>Перекрытия (материал): ж/бетонные плиты</w:t>
      </w:r>
    </w:p>
    <w:p w:rsidR="00430651" w:rsidRDefault="00430651" w:rsidP="00430651">
      <w:pPr>
        <w:ind w:firstLine="708"/>
        <w:jc w:val="both"/>
        <w:rPr>
          <w:sz w:val="28"/>
          <w:szCs w:val="28"/>
        </w:rPr>
      </w:pPr>
      <w:r>
        <w:rPr>
          <w:sz w:val="28"/>
          <w:szCs w:val="28"/>
        </w:rPr>
        <w:t>Полы: линолеумовые.</w:t>
      </w:r>
    </w:p>
    <w:p w:rsidR="00430651" w:rsidRDefault="00430651" w:rsidP="00430651">
      <w:pPr>
        <w:ind w:firstLine="708"/>
        <w:jc w:val="both"/>
        <w:rPr>
          <w:sz w:val="28"/>
          <w:szCs w:val="28"/>
        </w:rPr>
      </w:pPr>
      <w:r>
        <w:rPr>
          <w:sz w:val="28"/>
          <w:szCs w:val="28"/>
        </w:rPr>
        <w:t>Проемы оконные: по два створных переплета в проеме, окрашены; дверные: филенчатые, окрашены, заводского изготовления, окрашены.</w:t>
      </w:r>
    </w:p>
    <w:p w:rsidR="00430651" w:rsidRDefault="00430651" w:rsidP="00430651">
      <w:pPr>
        <w:ind w:firstLine="708"/>
        <w:jc w:val="both"/>
        <w:rPr>
          <w:sz w:val="28"/>
          <w:szCs w:val="28"/>
        </w:rPr>
      </w:pPr>
      <w:r>
        <w:rPr>
          <w:sz w:val="28"/>
          <w:szCs w:val="28"/>
        </w:rPr>
        <w:t>Отделка стен: мокрая штукатурка, окраска масляная, оклейка обоями.</w:t>
      </w:r>
    </w:p>
    <w:p w:rsidR="00430651" w:rsidRDefault="00430651" w:rsidP="00430651">
      <w:pPr>
        <w:ind w:firstLine="708"/>
        <w:jc w:val="both"/>
        <w:rPr>
          <w:sz w:val="28"/>
          <w:szCs w:val="28"/>
        </w:rPr>
      </w:pPr>
      <w:r>
        <w:rPr>
          <w:sz w:val="28"/>
          <w:szCs w:val="28"/>
        </w:rPr>
        <w:t>Отделка потолков: окраска клеевая.</w:t>
      </w:r>
    </w:p>
    <w:p w:rsidR="00430651" w:rsidRDefault="00430651" w:rsidP="00430651">
      <w:pPr>
        <w:ind w:firstLine="708"/>
        <w:jc w:val="both"/>
        <w:rPr>
          <w:sz w:val="28"/>
          <w:szCs w:val="28"/>
        </w:rPr>
      </w:pPr>
      <w:r>
        <w:rPr>
          <w:sz w:val="28"/>
          <w:szCs w:val="28"/>
        </w:rPr>
        <w:t>Наличие: отопление (от центральной котельной на газе), электрооборудование (скрытая проводка), водоснабжение (центральное), канализация (центральная), горячее водоснабжение (центральное), вентиляция есть, санузел.</w:t>
      </w:r>
    </w:p>
    <w:p w:rsidR="00430651" w:rsidRDefault="00430651" w:rsidP="00430651">
      <w:pPr>
        <w:ind w:firstLine="708"/>
        <w:jc w:val="both"/>
        <w:rPr>
          <w:sz w:val="28"/>
          <w:szCs w:val="28"/>
        </w:rPr>
      </w:pPr>
      <w:r>
        <w:rPr>
          <w:sz w:val="28"/>
          <w:szCs w:val="28"/>
        </w:rPr>
        <w:t>Высота помещения по внутреннему обмеру, м.: 2,97.</w:t>
      </w:r>
    </w:p>
    <w:p w:rsidR="00430651" w:rsidRDefault="00430651" w:rsidP="00430651">
      <w:pPr>
        <w:ind w:firstLine="708"/>
        <w:jc w:val="both"/>
        <w:rPr>
          <w:sz w:val="28"/>
          <w:szCs w:val="28"/>
        </w:rPr>
      </w:pPr>
      <w:r>
        <w:rPr>
          <w:sz w:val="28"/>
          <w:szCs w:val="28"/>
        </w:rPr>
        <w:t>Вход: общий, со двора.</w:t>
      </w:r>
    </w:p>
    <w:p w:rsidR="00430651" w:rsidRDefault="00430651" w:rsidP="00430651">
      <w:pPr>
        <w:ind w:firstLine="708"/>
        <w:jc w:val="both"/>
        <w:rPr>
          <w:sz w:val="28"/>
          <w:szCs w:val="28"/>
        </w:rPr>
      </w:pPr>
      <w:r>
        <w:rPr>
          <w:sz w:val="28"/>
          <w:szCs w:val="28"/>
        </w:rPr>
        <w:t>Подсобные помещения: имеются.</w:t>
      </w:r>
    </w:p>
    <w:p w:rsidR="00430651" w:rsidRDefault="00430651" w:rsidP="00430651">
      <w:pPr>
        <w:ind w:firstLine="708"/>
        <w:jc w:val="both"/>
        <w:rPr>
          <w:sz w:val="28"/>
          <w:szCs w:val="28"/>
        </w:rPr>
      </w:pPr>
      <w:r>
        <w:rPr>
          <w:sz w:val="28"/>
          <w:szCs w:val="28"/>
        </w:rPr>
        <w:t>Вид из окон: двор.</w:t>
      </w:r>
    </w:p>
    <w:p w:rsidR="00430651" w:rsidRDefault="00430651" w:rsidP="00430651">
      <w:pPr>
        <w:ind w:firstLine="709"/>
        <w:jc w:val="both"/>
        <w:rPr>
          <w:sz w:val="28"/>
          <w:szCs w:val="28"/>
        </w:rPr>
      </w:pPr>
      <w:r>
        <w:rPr>
          <w:sz w:val="28"/>
          <w:szCs w:val="28"/>
        </w:rPr>
        <w:t>Состояние помещения: требует проведения ремонта.</w:t>
      </w:r>
    </w:p>
    <w:p w:rsidR="00430651" w:rsidRDefault="00430651" w:rsidP="00430651">
      <w:pPr>
        <w:shd w:val="clear" w:color="auto" w:fill="FFFFFF"/>
        <w:ind w:firstLine="720"/>
        <w:jc w:val="both"/>
        <w:rPr>
          <w:rFonts w:ascii="Times New Roman CYR" w:hAnsi="Times New Roman CYR" w:cs="Times New Roman CYR"/>
          <w:color w:val="000000"/>
          <w:sz w:val="28"/>
          <w:szCs w:val="28"/>
        </w:rPr>
      </w:pPr>
      <w:r>
        <w:rPr>
          <w:b/>
          <w:sz w:val="28"/>
          <w:szCs w:val="28"/>
        </w:rPr>
        <w:t xml:space="preserve">3. Целевое назначение муниципального имущества, права на которое передаются по договору по лоту № 1: </w:t>
      </w:r>
      <w:r>
        <w:rPr>
          <w:bCs/>
          <w:sz w:val="28"/>
          <w:szCs w:val="28"/>
        </w:rPr>
        <w:t xml:space="preserve">для использования в целях обеспечения жителей поселения услугами торговли, бытового обслуживания, размещение офиса. </w:t>
      </w:r>
    </w:p>
    <w:p w:rsidR="00430651" w:rsidRDefault="00430651" w:rsidP="00430651">
      <w:pPr>
        <w:ind w:firstLine="708"/>
        <w:jc w:val="both"/>
        <w:rPr>
          <w:b/>
          <w:sz w:val="28"/>
          <w:szCs w:val="28"/>
        </w:rPr>
      </w:pPr>
      <w:r>
        <w:rPr>
          <w:b/>
          <w:sz w:val="28"/>
          <w:szCs w:val="28"/>
        </w:rPr>
        <w:lastRenderedPageBreak/>
        <w:t xml:space="preserve">4. Начальная (минимальная) цена договора (цена лота) муниципального имущества в размере ежегодного платежа за право владения и пользования имуществом по лоту № 1: </w:t>
      </w:r>
    </w:p>
    <w:p w:rsidR="00430651" w:rsidRDefault="00430651" w:rsidP="00430651">
      <w:pPr>
        <w:shd w:val="clear" w:color="auto" w:fill="FFFFFF"/>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Годовая рыночная величина арендной платы объекта: </w:t>
      </w:r>
      <w:r>
        <w:rPr>
          <w:rFonts w:ascii="Times New Roman CYR" w:hAnsi="Times New Roman CYR" w:cs="Times New Roman CYR"/>
          <w:b/>
          <w:color w:val="000000"/>
          <w:sz w:val="28"/>
          <w:szCs w:val="28"/>
        </w:rPr>
        <w:t>170 541,66 (Сто семьдесят тысяч пятьсот сорок один руб. 66 коп.)</w:t>
      </w:r>
      <w:r>
        <w:rPr>
          <w:rFonts w:ascii="Times New Roman CYR" w:hAnsi="Times New Roman CYR" w:cs="Times New Roman CYR"/>
          <w:color w:val="000000"/>
          <w:sz w:val="28"/>
          <w:szCs w:val="28"/>
        </w:rPr>
        <w:t xml:space="preserve"> </w:t>
      </w:r>
      <w:r>
        <w:rPr>
          <w:rFonts w:ascii="Times New Roman CYR" w:hAnsi="Times New Roman CYR" w:cs="Times New Roman CYR"/>
          <w:b/>
          <w:color w:val="000000"/>
          <w:sz w:val="28"/>
          <w:szCs w:val="28"/>
        </w:rPr>
        <w:t>без учета НДС</w:t>
      </w:r>
      <w:r>
        <w:rPr>
          <w:rFonts w:ascii="Times New Roman CYR" w:hAnsi="Times New Roman CYR" w:cs="Times New Roman CYR"/>
          <w:color w:val="000000"/>
          <w:sz w:val="28"/>
          <w:szCs w:val="28"/>
        </w:rPr>
        <w:t xml:space="preserve"> согласно </w:t>
      </w:r>
      <w:r>
        <w:rPr>
          <w:sz w:val="28"/>
          <w:szCs w:val="28"/>
        </w:rPr>
        <w:t xml:space="preserve">отчета об оценке рыночной стоимости арендной платы от 02.11.2020 </w:t>
      </w:r>
      <w:r w:rsidR="00617C03">
        <w:rPr>
          <w:sz w:val="28"/>
          <w:szCs w:val="28"/>
        </w:rPr>
        <w:t xml:space="preserve">                </w:t>
      </w:r>
      <w:r>
        <w:rPr>
          <w:sz w:val="28"/>
          <w:szCs w:val="28"/>
        </w:rPr>
        <w:t>№ 439/20/2, выполненного обществом с ограниченной ответственностью «Городская экспертиза».</w:t>
      </w:r>
    </w:p>
    <w:p w:rsidR="00430651" w:rsidRDefault="00430651" w:rsidP="00430651">
      <w:pPr>
        <w:ind w:firstLine="708"/>
        <w:jc w:val="both"/>
        <w:rPr>
          <w:b/>
          <w:sz w:val="28"/>
          <w:szCs w:val="28"/>
        </w:rPr>
      </w:pPr>
      <w:r>
        <w:rPr>
          <w:b/>
          <w:sz w:val="28"/>
          <w:szCs w:val="28"/>
        </w:rPr>
        <w:t xml:space="preserve">Начальная (минимальная) цена договора (цена лота) за единицу площади муниципального имущества, права на которое передаются по договору по лоту № 1: </w:t>
      </w:r>
    </w:p>
    <w:p w:rsidR="00430651" w:rsidRDefault="00430651" w:rsidP="00430651">
      <w:pPr>
        <w:ind w:firstLine="708"/>
        <w:jc w:val="both"/>
        <w:rPr>
          <w:sz w:val="28"/>
          <w:szCs w:val="28"/>
        </w:rPr>
      </w:pPr>
      <w:r>
        <w:rPr>
          <w:sz w:val="28"/>
          <w:szCs w:val="28"/>
        </w:rPr>
        <w:t>4 079,94 (Четыре тысячи семьдесят девять руб. 94 коп.) без учета НДС за 1 кв.м. в год.</w:t>
      </w:r>
    </w:p>
    <w:p w:rsidR="00430651" w:rsidRDefault="00430651" w:rsidP="00430651">
      <w:pPr>
        <w:ind w:firstLine="708"/>
        <w:jc w:val="both"/>
        <w:rPr>
          <w:color w:val="000000"/>
          <w:sz w:val="28"/>
          <w:szCs w:val="28"/>
        </w:rPr>
      </w:pPr>
      <w:r>
        <w:rPr>
          <w:b/>
          <w:color w:val="000000"/>
          <w:sz w:val="28"/>
          <w:szCs w:val="28"/>
        </w:rPr>
        <w:t>5. Срок действия договора:</w:t>
      </w:r>
      <w:r w:rsidRPr="00831251">
        <w:rPr>
          <w:color w:val="000000"/>
          <w:sz w:val="28"/>
          <w:szCs w:val="28"/>
        </w:rPr>
        <w:t xml:space="preserve"> </w:t>
      </w:r>
      <w:r w:rsidR="00831251" w:rsidRPr="00831251">
        <w:rPr>
          <w:color w:val="000000"/>
          <w:sz w:val="28"/>
          <w:szCs w:val="28"/>
        </w:rPr>
        <w:t>5</w:t>
      </w:r>
      <w:r>
        <w:rPr>
          <w:color w:val="000000"/>
          <w:sz w:val="28"/>
          <w:szCs w:val="28"/>
        </w:rPr>
        <w:t xml:space="preserve"> (</w:t>
      </w:r>
      <w:r w:rsidR="00831251">
        <w:rPr>
          <w:color w:val="000000"/>
          <w:sz w:val="28"/>
          <w:szCs w:val="28"/>
        </w:rPr>
        <w:t>пять</w:t>
      </w:r>
      <w:r>
        <w:rPr>
          <w:color w:val="000000"/>
          <w:sz w:val="28"/>
          <w:szCs w:val="28"/>
        </w:rPr>
        <w:t>) лет.</w:t>
      </w:r>
    </w:p>
    <w:p w:rsidR="00430651" w:rsidRDefault="00430651" w:rsidP="00430651">
      <w:pPr>
        <w:ind w:firstLine="708"/>
        <w:jc w:val="both"/>
        <w:rPr>
          <w:b/>
          <w:sz w:val="28"/>
          <w:szCs w:val="28"/>
        </w:rPr>
      </w:pPr>
      <w:r>
        <w:rPr>
          <w:b/>
          <w:sz w:val="28"/>
          <w:szCs w:val="28"/>
        </w:rPr>
        <w:t xml:space="preserve">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w:t>
      </w:r>
    </w:p>
    <w:p w:rsidR="00430651" w:rsidRDefault="00430651" w:rsidP="00430651">
      <w:pPr>
        <w:ind w:firstLine="708"/>
        <w:jc w:val="both"/>
        <w:rPr>
          <w:sz w:val="28"/>
          <w:szCs w:val="28"/>
        </w:rPr>
      </w:pPr>
      <w:r>
        <w:rPr>
          <w:sz w:val="28"/>
          <w:szCs w:val="28"/>
        </w:rPr>
        <w:t xml:space="preserve">Документация об аукционе предоставляется всем заинтересованным лицам в электронном виде и на бумажном носителе на основании заявления, поданного в письменной форме, в том числе в форме электронного документа, с 29 апреля по 17 мая 2021 года в рабочие дни с понедельника по четверг - с 10-00 час. до 13-00 час. и с 14-00 час. до 17-00 час., пятница - с 10-00 час. до 13 час. и с 14-00 час. до 16-00 час. по адресу: Ленинградская область, Всеволожский район, г Сертолово, ул. Молодцова, д. 7, корп. 2, 2-й этаж, кабинет № 24, в течение двух рабочих дней с даты получения соответствующего заявления. </w:t>
      </w:r>
    </w:p>
    <w:p w:rsidR="00430651" w:rsidRDefault="00430651" w:rsidP="00430651">
      <w:pPr>
        <w:ind w:firstLine="709"/>
        <w:jc w:val="both"/>
        <w:rPr>
          <w:sz w:val="28"/>
          <w:szCs w:val="28"/>
        </w:rPr>
      </w:pPr>
      <w:r>
        <w:rPr>
          <w:sz w:val="28"/>
          <w:szCs w:val="28"/>
        </w:rPr>
        <w:t xml:space="preserve">Электронный адрес сайтов в сети «Интернет», на котором размещена документация об аукционе: </w:t>
      </w:r>
    </w:p>
    <w:p w:rsidR="00430651" w:rsidRDefault="00430651" w:rsidP="00430651">
      <w:pPr>
        <w:ind w:firstLine="709"/>
        <w:jc w:val="both"/>
        <w:rPr>
          <w:sz w:val="28"/>
          <w:szCs w:val="28"/>
        </w:rPr>
      </w:pPr>
      <w:r>
        <w:rPr>
          <w:sz w:val="28"/>
          <w:szCs w:val="28"/>
        </w:rPr>
        <w:t xml:space="preserve">- официальный сайт Российской Федерации в сети «Интернет» для размещения информации о проведении торгов: </w:t>
      </w:r>
      <w:hyperlink r:id="rId9" w:history="1">
        <w:r>
          <w:rPr>
            <w:rStyle w:val="a7"/>
            <w:sz w:val="28"/>
            <w:szCs w:val="28"/>
          </w:rPr>
          <w:t>www.torgi.gov.ru</w:t>
        </w:r>
      </w:hyperlink>
      <w:r>
        <w:rPr>
          <w:sz w:val="28"/>
          <w:szCs w:val="28"/>
        </w:rPr>
        <w:t xml:space="preserve">, </w:t>
      </w:r>
    </w:p>
    <w:p w:rsidR="00430651" w:rsidRDefault="00430651" w:rsidP="00430651">
      <w:pPr>
        <w:ind w:firstLine="709"/>
        <w:jc w:val="both"/>
        <w:rPr>
          <w:color w:val="FFFFFF"/>
          <w:sz w:val="28"/>
          <w:szCs w:val="28"/>
        </w:rPr>
      </w:pPr>
      <w:r>
        <w:rPr>
          <w:sz w:val="28"/>
          <w:szCs w:val="28"/>
        </w:rPr>
        <w:t xml:space="preserve">- официальный сайт администрации МО Сертолово: </w:t>
      </w:r>
      <w:hyperlink r:id="rId10" w:history="1">
        <w:r>
          <w:rPr>
            <w:rStyle w:val="a7"/>
            <w:sz w:val="28"/>
            <w:szCs w:val="28"/>
          </w:rPr>
          <w:t>www.</w:t>
        </w:r>
        <w:r>
          <w:rPr>
            <w:rStyle w:val="a7"/>
            <w:sz w:val="28"/>
            <w:szCs w:val="28"/>
            <w:lang w:val="en-US"/>
          </w:rPr>
          <w:t>mosertolovo</w:t>
        </w:r>
        <w:r>
          <w:rPr>
            <w:rStyle w:val="a7"/>
            <w:sz w:val="28"/>
            <w:szCs w:val="28"/>
          </w:rPr>
          <w:t>.</w:t>
        </w:r>
        <w:r>
          <w:rPr>
            <w:rStyle w:val="a7"/>
            <w:sz w:val="28"/>
            <w:szCs w:val="28"/>
            <w:lang w:val="en-US"/>
          </w:rPr>
          <w:t>ru</w:t>
        </w:r>
      </w:hyperlink>
      <w:r>
        <w:rPr>
          <w:rStyle w:val="a7"/>
          <w:sz w:val="28"/>
          <w:szCs w:val="28"/>
        </w:rPr>
        <w:t>. (далее – Официальные сайты).</w:t>
      </w:r>
      <w:r>
        <w:rPr>
          <w:rStyle w:val="a7"/>
          <w:color w:val="FFFFFF"/>
          <w:sz w:val="28"/>
          <w:szCs w:val="28"/>
        </w:rPr>
        <w:t>(далее (далее</w:t>
      </w:r>
    </w:p>
    <w:p w:rsidR="00430651" w:rsidRDefault="00430651" w:rsidP="00430651">
      <w:pPr>
        <w:ind w:firstLine="708"/>
        <w:jc w:val="both"/>
        <w:rPr>
          <w:sz w:val="28"/>
          <w:szCs w:val="28"/>
        </w:rPr>
      </w:pPr>
      <w:r>
        <w:rPr>
          <w:sz w:val="28"/>
          <w:szCs w:val="28"/>
        </w:rPr>
        <w:t>Предоставление документации об аукционе производится без взимания платы.</w:t>
      </w:r>
    </w:p>
    <w:p w:rsidR="00430651" w:rsidRDefault="00430651" w:rsidP="00430651">
      <w:pPr>
        <w:ind w:firstLine="708"/>
        <w:jc w:val="both"/>
        <w:rPr>
          <w:b/>
          <w:sz w:val="28"/>
          <w:szCs w:val="28"/>
        </w:rPr>
      </w:pPr>
      <w:r>
        <w:rPr>
          <w:b/>
          <w:sz w:val="28"/>
          <w:szCs w:val="28"/>
        </w:rPr>
        <w:t>7. Требование о внесении задатка, размер задатка.</w:t>
      </w:r>
    </w:p>
    <w:p w:rsidR="00430651" w:rsidRDefault="00430651" w:rsidP="00430651">
      <w:pPr>
        <w:ind w:firstLine="708"/>
        <w:jc w:val="both"/>
        <w:rPr>
          <w:sz w:val="28"/>
          <w:szCs w:val="28"/>
        </w:rPr>
      </w:pPr>
      <w:r>
        <w:rPr>
          <w:sz w:val="28"/>
          <w:szCs w:val="28"/>
        </w:rPr>
        <w:t xml:space="preserve">Для участия в аукционе заявитель вносит задаток путем перечисления суммы денежных средств на расчетный счет организатора аукциона по следующим банковским реквизитам: </w:t>
      </w:r>
    </w:p>
    <w:p w:rsidR="00CC3154" w:rsidRDefault="00CC3154" w:rsidP="00CC3154">
      <w:pPr>
        <w:ind w:firstLine="708"/>
        <w:jc w:val="both"/>
        <w:rPr>
          <w:sz w:val="28"/>
          <w:szCs w:val="28"/>
        </w:rPr>
      </w:pPr>
      <w:r>
        <w:rPr>
          <w:sz w:val="28"/>
          <w:szCs w:val="28"/>
        </w:rPr>
        <w:t xml:space="preserve">Получатель платежа: УФК по Ленинградской области (КУМИ администрации МО Сертолово), ИНН 4703034875, КПП 470301001, л/с № 05453004060, казначейский счет № 03232643416121024500 в УФК по Ленинградской области, банковский счет № 40102810745370000006 в </w:t>
      </w:r>
      <w:r>
        <w:rPr>
          <w:sz w:val="28"/>
          <w:szCs w:val="28"/>
        </w:rPr>
        <w:lastRenderedPageBreak/>
        <w:t>отделении Ленинградское г. Санкт-Петербург, БИК 014106101, ОКТМО 41612102</w:t>
      </w:r>
    </w:p>
    <w:p w:rsidR="00430651" w:rsidRDefault="00430651" w:rsidP="00430651">
      <w:pPr>
        <w:ind w:firstLine="708"/>
        <w:jc w:val="both"/>
        <w:rPr>
          <w:sz w:val="28"/>
          <w:szCs w:val="28"/>
        </w:rPr>
      </w:pPr>
      <w:r>
        <w:rPr>
          <w:sz w:val="28"/>
          <w:szCs w:val="28"/>
        </w:rPr>
        <w:t>Назначение платежа: «Задаток для участия в аукционе по лоту № ___».</w:t>
      </w:r>
    </w:p>
    <w:p w:rsidR="00430651" w:rsidRDefault="00430651" w:rsidP="00430651">
      <w:pPr>
        <w:ind w:firstLine="708"/>
        <w:jc w:val="both"/>
        <w:rPr>
          <w:sz w:val="28"/>
          <w:szCs w:val="28"/>
        </w:rPr>
      </w:pPr>
      <w:r>
        <w:rPr>
          <w:b/>
          <w:sz w:val="28"/>
          <w:szCs w:val="28"/>
        </w:rPr>
        <w:t xml:space="preserve">Размер задатка установлен в размере ежемесячного платежа по лоту № 1: </w:t>
      </w:r>
      <w:r>
        <w:rPr>
          <w:color w:val="000000"/>
          <w:sz w:val="28"/>
          <w:szCs w:val="28"/>
        </w:rPr>
        <w:t xml:space="preserve"> 14 211,81 </w:t>
      </w:r>
      <w:r>
        <w:rPr>
          <w:sz w:val="28"/>
          <w:szCs w:val="28"/>
        </w:rPr>
        <w:t>(Четырнадцать тысяч двести одиннадцать руб. 81 коп.).</w:t>
      </w:r>
    </w:p>
    <w:p w:rsidR="00430651" w:rsidRDefault="00430651" w:rsidP="00430651">
      <w:pPr>
        <w:ind w:firstLine="708"/>
        <w:jc w:val="both"/>
        <w:rPr>
          <w:color w:val="000000"/>
          <w:sz w:val="28"/>
          <w:szCs w:val="28"/>
        </w:rPr>
      </w:pPr>
      <w:r>
        <w:rPr>
          <w:sz w:val="28"/>
          <w:szCs w:val="28"/>
        </w:rPr>
        <w:t xml:space="preserve">Задаток </w:t>
      </w:r>
      <w:r>
        <w:rPr>
          <w:color w:val="000000"/>
          <w:sz w:val="28"/>
          <w:szCs w:val="28"/>
        </w:rPr>
        <w:t>вносится заявителем единым платежом на счет организатора аукциона.</w:t>
      </w:r>
    </w:p>
    <w:p w:rsidR="00430651" w:rsidRDefault="00430651" w:rsidP="00430651">
      <w:pPr>
        <w:ind w:firstLine="708"/>
        <w:jc w:val="both"/>
        <w:rPr>
          <w:color w:val="000000"/>
          <w:sz w:val="28"/>
          <w:szCs w:val="28"/>
        </w:rPr>
      </w:pPr>
      <w:r>
        <w:rPr>
          <w:color w:val="000000"/>
          <w:sz w:val="28"/>
          <w:szCs w:val="28"/>
        </w:rPr>
        <w:t>Задаток должен поступить на расчетный счет организатора аукциона не позднее 11 час. 00 мин. 24 мая 2021 года.</w:t>
      </w:r>
    </w:p>
    <w:p w:rsidR="00430651" w:rsidRDefault="00430651" w:rsidP="00430651">
      <w:pPr>
        <w:ind w:firstLine="708"/>
        <w:jc w:val="both"/>
        <w:rPr>
          <w:color w:val="000000"/>
          <w:sz w:val="28"/>
          <w:szCs w:val="28"/>
        </w:rPr>
      </w:pPr>
      <w:r>
        <w:rPr>
          <w:color w:val="000000"/>
          <w:sz w:val="28"/>
          <w:szCs w:val="28"/>
        </w:rPr>
        <w:t>С заявителем, подавшим заявку на участие в аукционе, соглашение о задатке между организатором аукциона и заявителем считается совершенным в письменной форме, требование и заключении договора задатка между организатором аукциона и заявителем не требуется.</w:t>
      </w:r>
    </w:p>
    <w:p w:rsidR="00430651" w:rsidRDefault="00617C03" w:rsidP="00617C03">
      <w:pPr>
        <w:pStyle w:val="a8"/>
        <w:tabs>
          <w:tab w:val="clear" w:pos="4677"/>
          <w:tab w:val="center" w:pos="0"/>
        </w:tabs>
        <w:ind w:firstLine="709"/>
        <w:jc w:val="both"/>
        <w:rPr>
          <w:sz w:val="28"/>
          <w:szCs w:val="28"/>
        </w:rPr>
      </w:pPr>
      <w:r>
        <w:rPr>
          <w:b/>
          <w:sz w:val="28"/>
          <w:szCs w:val="28"/>
        </w:rPr>
        <w:tab/>
      </w:r>
      <w:r w:rsidR="00430651">
        <w:rPr>
          <w:b/>
          <w:sz w:val="28"/>
          <w:szCs w:val="28"/>
        </w:rPr>
        <w:t>8. Срок, в течение которого организатор аукциона вправе отказаться от проведения аукциона:</w:t>
      </w:r>
    </w:p>
    <w:p w:rsidR="00430651" w:rsidRDefault="00430651" w:rsidP="00430651">
      <w:pPr>
        <w:pStyle w:val="a8"/>
        <w:tabs>
          <w:tab w:val="center" w:pos="0"/>
        </w:tabs>
        <w:jc w:val="both"/>
        <w:rPr>
          <w:sz w:val="28"/>
          <w:szCs w:val="28"/>
        </w:rPr>
      </w:pPr>
      <w:r>
        <w:tab/>
      </w:r>
      <w:r>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 17 мая 2021 года.</w:t>
      </w:r>
    </w:p>
    <w:p w:rsidR="00430651" w:rsidRDefault="00430651" w:rsidP="00617C03">
      <w:pPr>
        <w:pStyle w:val="a8"/>
        <w:tabs>
          <w:tab w:val="center" w:pos="0"/>
        </w:tabs>
        <w:ind w:firstLine="709"/>
        <w:jc w:val="both"/>
        <w:rPr>
          <w:sz w:val="28"/>
          <w:szCs w:val="28"/>
        </w:rPr>
      </w:pPr>
      <w:r>
        <w:rPr>
          <w:sz w:val="28"/>
          <w:szCs w:val="28"/>
        </w:rPr>
        <w:tab/>
        <w:t xml:space="preserve">Извещение об отказе от проведения аукциона размещается на Официальных сайтах в течение одного дня с даты принятия решения об отказе от проведения аукциона. </w:t>
      </w:r>
    </w:p>
    <w:p w:rsidR="00430651" w:rsidRDefault="00430651" w:rsidP="00617C03">
      <w:pPr>
        <w:pStyle w:val="a8"/>
        <w:tabs>
          <w:tab w:val="center" w:pos="0"/>
        </w:tabs>
        <w:ind w:firstLine="851"/>
        <w:jc w:val="both"/>
        <w:rPr>
          <w:sz w:val="28"/>
          <w:szCs w:val="28"/>
        </w:rPr>
      </w:pPr>
      <w:r>
        <w:rPr>
          <w:sz w:val="28"/>
          <w:szCs w:val="28"/>
        </w:rPr>
        <w:tab/>
        <w:t>В течение двух рабочих дней с даты принятия</w:t>
      </w:r>
      <w:r w:rsidR="00617C03">
        <w:rPr>
          <w:sz w:val="28"/>
          <w:szCs w:val="28"/>
        </w:rPr>
        <w:t xml:space="preserve"> </w:t>
      </w:r>
      <w:r>
        <w:rPr>
          <w:sz w:val="28"/>
          <w:szCs w:val="28"/>
        </w:rPr>
        <w:t>вышеуказанного решения организатором аукциона направляются соответствующие уведомления всем заявителям. В течение пяти рабочих дней с даты принятия решения об отказе от проведения аукциона заявителям возвращается задаток, перечисленный на счет организатора аукциона.</w:t>
      </w:r>
    </w:p>
    <w:p w:rsidR="00FB4F4E" w:rsidRPr="00675DF1" w:rsidRDefault="00FB4F4E" w:rsidP="00A444FB">
      <w:pPr>
        <w:keepNext/>
        <w:ind w:firstLine="708"/>
        <w:jc w:val="both"/>
        <w:outlineLvl w:val="2"/>
        <w:rPr>
          <w:b/>
          <w:sz w:val="28"/>
          <w:szCs w:val="28"/>
        </w:rPr>
      </w:pPr>
      <w:r>
        <w:rPr>
          <w:b/>
          <w:sz w:val="28"/>
          <w:szCs w:val="28"/>
        </w:rPr>
        <w:t xml:space="preserve">9. </w:t>
      </w:r>
      <w:r w:rsidRPr="00675DF1">
        <w:rPr>
          <w:b/>
          <w:sz w:val="28"/>
          <w:szCs w:val="28"/>
        </w:rPr>
        <w:t xml:space="preserve">Требования к содержанию, составу и форме заявки на участие в </w:t>
      </w:r>
      <w:r w:rsidR="00993AB5">
        <w:rPr>
          <w:b/>
          <w:sz w:val="28"/>
          <w:szCs w:val="28"/>
        </w:rPr>
        <w:t>а</w:t>
      </w:r>
      <w:r w:rsidRPr="00675DF1">
        <w:rPr>
          <w:b/>
          <w:sz w:val="28"/>
          <w:szCs w:val="28"/>
        </w:rPr>
        <w:t>укционе</w:t>
      </w:r>
      <w:r>
        <w:rPr>
          <w:b/>
          <w:sz w:val="28"/>
          <w:szCs w:val="28"/>
        </w:rPr>
        <w:t>, в том числе заявки, подаваемой в форме электронного документа.</w:t>
      </w:r>
    </w:p>
    <w:p w:rsidR="002A0D30" w:rsidRDefault="00FB4F4E" w:rsidP="002A0D30">
      <w:pPr>
        <w:ind w:firstLine="708"/>
        <w:jc w:val="both"/>
        <w:rPr>
          <w:sz w:val="28"/>
          <w:szCs w:val="28"/>
        </w:rPr>
      </w:pPr>
      <w:r w:rsidRPr="00675DF1">
        <w:rPr>
          <w:sz w:val="28"/>
          <w:szCs w:val="28"/>
        </w:rPr>
        <w:t xml:space="preserve">Для участия в </w:t>
      </w:r>
      <w:r w:rsidR="00993AB5">
        <w:rPr>
          <w:sz w:val="28"/>
          <w:szCs w:val="28"/>
        </w:rPr>
        <w:t>а</w:t>
      </w:r>
      <w:r w:rsidRPr="00675DF1">
        <w:rPr>
          <w:sz w:val="28"/>
          <w:szCs w:val="28"/>
        </w:rPr>
        <w:t xml:space="preserve">укционе заявитель должен подготовить и представить </w:t>
      </w:r>
      <w:r w:rsidR="002A0D30">
        <w:rPr>
          <w:sz w:val="28"/>
          <w:szCs w:val="28"/>
        </w:rPr>
        <w:t xml:space="preserve">организатору аукциона </w:t>
      </w:r>
      <w:r w:rsidRPr="00675DF1">
        <w:rPr>
          <w:sz w:val="28"/>
          <w:szCs w:val="28"/>
        </w:rPr>
        <w:t xml:space="preserve">лично или через своего уполномоченного представителя заявку установленной формы </w:t>
      </w:r>
      <w:r w:rsidR="002A0D30">
        <w:rPr>
          <w:sz w:val="28"/>
          <w:szCs w:val="28"/>
        </w:rPr>
        <w:t xml:space="preserve">согласно приложению № 1 </w:t>
      </w:r>
      <w:r w:rsidRPr="00675DF1">
        <w:rPr>
          <w:sz w:val="28"/>
          <w:szCs w:val="28"/>
        </w:rPr>
        <w:t xml:space="preserve">к настоящей документации об </w:t>
      </w:r>
      <w:r w:rsidR="00993AB5">
        <w:rPr>
          <w:sz w:val="28"/>
          <w:szCs w:val="28"/>
        </w:rPr>
        <w:t>а</w:t>
      </w:r>
      <w:r w:rsidRPr="00675DF1">
        <w:rPr>
          <w:sz w:val="28"/>
          <w:szCs w:val="28"/>
        </w:rPr>
        <w:t>укционе</w:t>
      </w:r>
      <w:r w:rsidR="002A0D30">
        <w:rPr>
          <w:sz w:val="28"/>
          <w:szCs w:val="28"/>
        </w:rPr>
        <w:t>.</w:t>
      </w:r>
    </w:p>
    <w:p w:rsidR="00FB4F4E" w:rsidRDefault="002A0D30" w:rsidP="002A0D30">
      <w:pPr>
        <w:ind w:firstLine="708"/>
        <w:jc w:val="both"/>
        <w:rPr>
          <w:sz w:val="28"/>
          <w:szCs w:val="28"/>
        </w:rPr>
      </w:pPr>
      <w:r>
        <w:rPr>
          <w:sz w:val="28"/>
          <w:szCs w:val="28"/>
        </w:rPr>
        <w:t>Заявка на участие в аукционе должна содержать:</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1) сведения и документы о заявителе, подавшем такую заявку:</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sidRPr="00B42DEC">
        <w:rPr>
          <w:sz w:val="28"/>
          <w:szCs w:val="28"/>
        </w:rPr>
        <w:lastRenderedPageBreak/>
        <w:t>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г) копии учредительных документов заявителя (для юридических лиц);</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8A0CB5">
          <w:rPr>
            <w:sz w:val="28"/>
            <w:szCs w:val="28"/>
          </w:rPr>
          <w:t>Кодексом</w:t>
        </w:r>
      </w:hyperlink>
      <w:r w:rsidRPr="00B42DEC">
        <w:rPr>
          <w:sz w:val="28"/>
          <w:szCs w:val="28"/>
        </w:rPr>
        <w:t xml:space="preserve"> Российской Федерации об административных правонарушениях;</w:t>
      </w:r>
    </w:p>
    <w:p w:rsidR="00B363B7" w:rsidRDefault="00B363B7" w:rsidP="00B363B7">
      <w:pPr>
        <w:widowControl w:val="0"/>
        <w:autoSpaceDE w:val="0"/>
        <w:autoSpaceDN w:val="0"/>
        <w:adjustRightInd w:val="0"/>
        <w:ind w:firstLine="540"/>
        <w:jc w:val="both"/>
        <w:rPr>
          <w:sz w:val="28"/>
          <w:szCs w:val="28"/>
        </w:rPr>
      </w:pPr>
      <w:bookmarkStart w:id="1" w:name="Par405"/>
      <w:bookmarkEnd w:id="1"/>
      <w:r w:rsidRPr="00B42DEC">
        <w:rPr>
          <w:sz w:val="28"/>
          <w:szCs w:val="2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w:t>
      </w:r>
      <w:r>
        <w:rPr>
          <w:sz w:val="28"/>
          <w:szCs w:val="28"/>
        </w:rPr>
        <w:t>;</w:t>
      </w:r>
    </w:p>
    <w:p w:rsidR="00B363B7" w:rsidRDefault="00B363B7" w:rsidP="00B363B7">
      <w:pPr>
        <w:widowControl w:val="0"/>
        <w:autoSpaceDE w:val="0"/>
        <w:autoSpaceDN w:val="0"/>
        <w:adjustRightInd w:val="0"/>
        <w:ind w:firstLine="540"/>
        <w:jc w:val="both"/>
        <w:rPr>
          <w:sz w:val="28"/>
          <w:szCs w:val="28"/>
        </w:rPr>
      </w:pPr>
      <w:r w:rsidRPr="00B42DEC">
        <w:rPr>
          <w:sz w:val="28"/>
          <w:szCs w:val="28"/>
        </w:rPr>
        <w:t xml:space="preserve">3) документы или копии документов, подтверждающие внесение задатка </w:t>
      </w:r>
      <w:r w:rsidRPr="00675DF1">
        <w:rPr>
          <w:sz w:val="28"/>
          <w:szCs w:val="28"/>
        </w:rPr>
        <w:t xml:space="preserve">на счет организатора </w:t>
      </w:r>
      <w:r w:rsidR="00FF4407">
        <w:rPr>
          <w:sz w:val="28"/>
          <w:szCs w:val="28"/>
        </w:rPr>
        <w:t>а</w:t>
      </w:r>
      <w:r w:rsidRPr="00675DF1">
        <w:rPr>
          <w:sz w:val="28"/>
          <w:szCs w:val="28"/>
        </w:rPr>
        <w:t>укциона (платежное поручение, подтверждающее перечисление</w:t>
      </w:r>
      <w:r>
        <w:rPr>
          <w:sz w:val="28"/>
          <w:szCs w:val="28"/>
        </w:rPr>
        <w:t xml:space="preserve"> </w:t>
      </w:r>
      <w:r w:rsidRPr="00675DF1">
        <w:rPr>
          <w:sz w:val="28"/>
          <w:szCs w:val="28"/>
        </w:rPr>
        <w:t>задатка, с отметкой бан</w:t>
      </w:r>
      <w:r>
        <w:rPr>
          <w:sz w:val="28"/>
          <w:szCs w:val="28"/>
        </w:rPr>
        <w:t>ка о списании денежных средств).</w:t>
      </w:r>
      <w:r w:rsidRPr="00B42DEC">
        <w:rPr>
          <w:sz w:val="28"/>
          <w:szCs w:val="28"/>
        </w:rPr>
        <w:t xml:space="preserve"> </w:t>
      </w:r>
    </w:p>
    <w:p w:rsidR="00FB4F4E" w:rsidRPr="00675DF1" w:rsidRDefault="00FB4F4E" w:rsidP="00E40780">
      <w:pPr>
        <w:ind w:firstLine="540"/>
        <w:jc w:val="both"/>
        <w:rPr>
          <w:color w:val="000000"/>
          <w:sz w:val="28"/>
          <w:szCs w:val="28"/>
        </w:rPr>
      </w:pPr>
      <w:r w:rsidRPr="00675DF1">
        <w:rPr>
          <w:color w:val="000000"/>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FB4F4E" w:rsidRPr="00675DF1" w:rsidRDefault="00FB4F4E" w:rsidP="001E12B4">
      <w:pPr>
        <w:tabs>
          <w:tab w:val="left" w:pos="0"/>
        </w:tabs>
        <w:ind w:firstLine="567"/>
        <w:jc w:val="both"/>
        <w:rPr>
          <w:sz w:val="28"/>
          <w:szCs w:val="28"/>
        </w:rPr>
      </w:pPr>
      <w:r w:rsidRPr="00675DF1">
        <w:rPr>
          <w:sz w:val="28"/>
          <w:szCs w:val="28"/>
        </w:rPr>
        <w:lastRenderedPageBreak/>
        <w:t>Исправления по тексту представленных документов не допускаются, за исключением тех случаев, когда они лично</w:t>
      </w:r>
      <w:r>
        <w:rPr>
          <w:sz w:val="28"/>
          <w:szCs w:val="28"/>
        </w:rPr>
        <w:t xml:space="preserve"> подписаны (завизированы) лицом</w:t>
      </w:r>
      <w:r w:rsidRPr="00675DF1">
        <w:rPr>
          <w:sz w:val="28"/>
          <w:szCs w:val="28"/>
        </w:rPr>
        <w:t>, подпис</w:t>
      </w:r>
      <w:r w:rsidR="0025515A">
        <w:rPr>
          <w:sz w:val="28"/>
          <w:szCs w:val="28"/>
        </w:rPr>
        <w:t>авшим з</w:t>
      </w:r>
      <w:r w:rsidRPr="00675DF1">
        <w:rPr>
          <w:sz w:val="28"/>
          <w:szCs w:val="28"/>
        </w:rPr>
        <w:t>аявку</w:t>
      </w:r>
      <w:r w:rsidR="00FF4407">
        <w:rPr>
          <w:sz w:val="28"/>
          <w:szCs w:val="28"/>
        </w:rPr>
        <w:t xml:space="preserve"> и </w:t>
      </w:r>
      <w:r w:rsidR="00FF4407" w:rsidRPr="00D24A5F">
        <w:rPr>
          <w:sz w:val="28"/>
          <w:szCs w:val="28"/>
        </w:rPr>
        <w:t>заверены</w:t>
      </w:r>
      <w:r w:rsidR="00FF4407">
        <w:rPr>
          <w:sz w:val="28"/>
          <w:szCs w:val="28"/>
        </w:rPr>
        <w:t xml:space="preserve"> печатью (в случае ее наличия).</w:t>
      </w:r>
    </w:p>
    <w:p w:rsidR="00FB4F4E" w:rsidRPr="00675DF1" w:rsidRDefault="00FB4F4E" w:rsidP="00E40780">
      <w:pPr>
        <w:ind w:firstLine="540"/>
        <w:jc w:val="both"/>
        <w:rPr>
          <w:sz w:val="28"/>
          <w:szCs w:val="28"/>
        </w:rPr>
      </w:pPr>
      <w:r w:rsidRPr="00675DF1">
        <w:rPr>
          <w:sz w:val="28"/>
          <w:szCs w:val="28"/>
        </w:rPr>
        <w:t xml:space="preserve">При получении заявки на участие в </w:t>
      </w:r>
      <w:r w:rsidR="00E00F51">
        <w:rPr>
          <w:sz w:val="28"/>
          <w:szCs w:val="28"/>
        </w:rPr>
        <w:t>а</w:t>
      </w:r>
      <w:r w:rsidRPr="00675DF1">
        <w:rPr>
          <w:sz w:val="28"/>
          <w:szCs w:val="28"/>
        </w:rPr>
        <w:t xml:space="preserve">укционе, поданной в форме электронного документа, организатор </w:t>
      </w:r>
      <w:r w:rsidR="00E00F51">
        <w:rPr>
          <w:sz w:val="28"/>
          <w:szCs w:val="28"/>
        </w:rPr>
        <w:t>а</w:t>
      </w:r>
      <w:r w:rsidRPr="00675DF1">
        <w:rPr>
          <w:sz w:val="28"/>
          <w:szCs w:val="28"/>
        </w:rPr>
        <w:t>укциона подтвер</w:t>
      </w:r>
      <w:r w:rsidR="009B5185">
        <w:rPr>
          <w:sz w:val="28"/>
          <w:szCs w:val="28"/>
        </w:rPr>
        <w:t xml:space="preserve">ждает </w:t>
      </w:r>
      <w:r w:rsidRPr="00675DF1">
        <w:rPr>
          <w:sz w:val="28"/>
          <w:szCs w:val="28"/>
        </w:rPr>
        <w:t>в письменной форме или в форме электронного документа ее получение в течение одного рабочего дня с даты получения такой заявки.</w:t>
      </w:r>
    </w:p>
    <w:p w:rsidR="00FB4F4E" w:rsidRPr="00675DF1" w:rsidRDefault="00FB4F4E" w:rsidP="00E40780">
      <w:pPr>
        <w:tabs>
          <w:tab w:val="num" w:pos="1440"/>
        </w:tabs>
        <w:ind w:firstLine="540"/>
        <w:jc w:val="both"/>
        <w:rPr>
          <w:sz w:val="28"/>
          <w:szCs w:val="28"/>
        </w:rPr>
      </w:pPr>
      <w:r w:rsidRPr="00675DF1">
        <w:rPr>
          <w:sz w:val="28"/>
          <w:szCs w:val="28"/>
        </w:rPr>
        <w:t>Подготовленная заявителем заявка, а также вс</w:t>
      </w:r>
      <w:r w:rsidR="009B5185">
        <w:rPr>
          <w:sz w:val="28"/>
          <w:szCs w:val="28"/>
        </w:rPr>
        <w:t xml:space="preserve">е </w:t>
      </w:r>
      <w:r w:rsidRPr="00675DF1">
        <w:rPr>
          <w:sz w:val="28"/>
          <w:szCs w:val="28"/>
        </w:rPr>
        <w:t>документ</w:t>
      </w:r>
      <w:r w:rsidR="009B5185">
        <w:rPr>
          <w:sz w:val="28"/>
          <w:szCs w:val="28"/>
        </w:rPr>
        <w:t>ы</w:t>
      </w:r>
      <w:r w:rsidRPr="00675DF1">
        <w:rPr>
          <w:sz w:val="28"/>
          <w:szCs w:val="28"/>
        </w:rPr>
        <w:t>, связанные с этой заявкой, должны быть написаны на русском языке.</w:t>
      </w:r>
    </w:p>
    <w:p w:rsidR="00FB4F4E" w:rsidRDefault="00FB4F4E" w:rsidP="00E40780">
      <w:pPr>
        <w:tabs>
          <w:tab w:val="num" w:pos="1440"/>
        </w:tabs>
        <w:ind w:firstLine="540"/>
        <w:jc w:val="both"/>
        <w:rPr>
          <w:color w:val="000000"/>
          <w:sz w:val="28"/>
          <w:szCs w:val="28"/>
        </w:rPr>
      </w:pPr>
      <w:r w:rsidRPr="00675DF1">
        <w:rPr>
          <w:color w:val="000000"/>
          <w:sz w:val="28"/>
          <w:szCs w:val="28"/>
        </w:rPr>
        <w:t xml:space="preserve">Заявитель вправе подать только одну заявку в отношении предмета </w:t>
      </w:r>
      <w:r>
        <w:rPr>
          <w:color w:val="000000"/>
          <w:sz w:val="28"/>
          <w:szCs w:val="28"/>
        </w:rPr>
        <w:t>а</w:t>
      </w:r>
      <w:r w:rsidRPr="00675DF1">
        <w:rPr>
          <w:color w:val="000000"/>
          <w:sz w:val="28"/>
          <w:szCs w:val="28"/>
        </w:rPr>
        <w:t xml:space="preserve">укциона (лота). В случае установления факта подачи одним заявителем двух и более заявок на участие в </w:t>
      </w:r>
      <w:r>
        <w:rPr>
          <w:color w:val="000000"/>
          <w:sz w:val="28"/>
          <w:szCs w:val="28"/>
        </w:rPr>
        <w:t>а</w:t>
      </w:r>
      <w:r w:rsidRPr="00675DF1">
        <w:rPr>
          <w:color w:val="000000"/>
          <w:sz w:val="28"/>
          <w:szCs w:val="28"/>
        </w:rPr>
        <w:t xml:space="preserve">укционе в отношении одного и того же лота при условии, что поданные ранее заявки таким заявителем не отозваны, все заявки на участие в </w:t>
      </w:r>
      <w:r>
        <w:rPr>
          <w:color w:val="000000"/>
          <w:sz w:val="28"/>
          <w:szCs w:val="28"/>
        </w:rPr>
        <w:t>а</w:t>
      </w:r>
      <w:r w:rsidRPr="00675DF1">
        <w:rPr>
          <w:color w:val="000000"/>
          <w:sz w:val="28"/>
          <w:szCs w:val="28"/>
        </w:rPr>
        <w:t>укционе такого заявителя, поданные в отношении данного лота, не рассматриваются и возвращаются такому заявителю.</w:t>
      </w:r>
    </w:p>
    <w:p w:rsidR="00FB4F4E" w:rsidRPr="00D24A5F" w:rsidRDefault="00FB4F4E" w:rsidP="00FF4407">
      <w:pPr>
        <w:tabs>
          <w:tab w:val="left" w:pos="0"/>
        </w:tabs>
        <w:ind w:firstLine="567"/>
        <w:jc w:val="both"/>
        <w:rPr>
          <w:sz w:val="28"/>
          <w:szCs w:val="28"/>
        </w:rPr>
      </w:pPr>
      <w:r w:rsidRPr="00D24A5F">
        <w:rPr>
          <w:sz w:val="28"/>
          <w:szCs w:val="28"/>
        </w:rPr>
        <w:t xml:space="preserve">Все документы, прилагаемые к заявке, должны быть надлежащим образом оформлены, иметь необходимые для их идентификации реквизиты (дата выдачи, должность и подпись подписавшего лица с расшифровкой, печать – в случае ее наличия). </w:t>
      </w:r>
    </w:p>
    <w:p w:rsidR="008C55E3" w:rsidRDefault="00FB4F4E" w:rsidP="008C55E3">
      <w:pPr>
        <w:tabs>
          <w:tab w:val="left" w:pos="0"/>
        </w:tabs>
        <w:ind w:firstLine="567"/>
        <w:jc w:val="both"/>
        <w:rPr>
          <w:sz w:val="28"/>
          <w:szCs w:val="28"/>
        </w:rPr>
      </w:pPr>
      <w:r w:rsidRPr="00D24A5F">
        <w:rPr>
          <w:sz w:val="28"/>
          <w:szCs w:val="28"/>
        </w:rPr>
        <w:t>Копи</w:t>
      </w:r>
      <w:r w:rsidR="008C55E3">
        <w:rPr>
          <w:sz w:val="28"/>
          <w:szCs w:val="28"/>
        </w:rPr>
        <w:t>и</w:t>
      </w:r>
      <w:r w:rsidRPr="00D24A5F">
        <w:rPr>
          <w:sz w:val="28"/>
          <w:szCs w:val="28"/>
        </w:rPr>
        <w:t xml:space="preserve"> документ</w:t>
      </w:r>
      <w:r w:rsidR="008C55E3">
        <w:rPr>
          <w:sz w:val="28"/>
          <w:szCs w:val="28"/>
        </w:rPr>
        <w:t>ов должны соответствовать требованиям п. 5.26 «ГОСТ Р 7.0.97-2016. Национальный стандарт РФ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8059F8">
        <w:rPr>
          <w:sz w:val="28"/>
          <w:szCs w:val="28"/>
        </w:rPr>
        <w:t xml:space="preserve">, </w:t>
      </w:r>
      <w:r w:rsidR="008C55E3">
        <w:rPr>
          <w:sz w:val="28"/>
          <w:szCs w:val="28"/>
        </w:rPr>
        <w:t>утв</w:t>
      </w:r>
      <w:r w:rsidR="008059F8">
        <w:rPr>
          <w:sz w:val="28"/>
          <w:szCs w:val="28"/>
        </w:rPr>
        <w:t xml:space="preserve">ержденным </w:t>
      </w:r>
      <w:r w:rsidR="008C55E3">
        <w:rPr>
          <w:sz w:val="28"/>
          <w:szCs w:val="28"/>
        </w:rPr>
        <w:t xml:space="preserve"> Приказом Росстандарта от 08.12.2016 № 2004-ст</w:t>
      </w:r>
      <w:r w:rsidR="008059F8">
        <w:rPr>
          <w:sz w:val="28"/>
          <w:szCs w:val="28"/>
        </w:rPr>
        <w:t xml:space="preserve"> (в </w:t>
      </w:r>
      <w:r w:rsidR="008C55E3">
        <w:rPr>
          <w:sz w:val="28"/>
          <w:szCs w:val="28"/>
        </w:rPr>
        <w:t>ред. от 14.05.2018).</w:t>
      </w:r>
    </w:p>
    <w:p w:rsidR="00FB4F4E" w:rsidRPr="00D24A5F" w:rsidRDefault="00FB4F4E" w:rsidP="008C55E3">
      <w:pPr>
        <w:tabs>
          <w:tab w:val="left" w:pos="0"/>
        </w:tabs>
        <w:ind w:firstLine="567"/>
        <w:jc w:val="both"/>
        <w:rPr>
          <w:sz w:val="28"/>
          <w:szCs w:val="28"/>
        </w:rPr>
      </w:pPr>
      <w:r w:rsidRPr="00D24A5F">
        <w:rPr>
          <w:sz w:val="28"/>
          <w:szCs w:val="28"/>
        </w:rPr>
        <w:t>Использование факсимиле недопустимо, в противном случае такие документы считаются не имеющими юридической силы.</w:t>
      </w:r>
    </w:p>
    <w:p w:rsidR="00FB4F4E" w:rsidRPr="00D24A5F" w:rsidRDefault="00FB4F4E" w:rsidP="008C55E3">
      <w:pPr>
        <w:shd w:val="clear" w:color="auto" w:fill="FFFFFF"/>
        <w:tabs>
          <w:tab w:val="left" w:pos="0"/>
        </w:tabs>
        <w:ind w:right="-7" w:firstLine="567"/>
        <w:jc w:val="both"/>
        <w:rPr>
          <w:sz w:val="28"/>
          <w:szCs w:val="28"/>
        </w:rPr>
      </w:pPr>
      <w:r w:rsidRPr="00D24A5F">
        <w:rPr>
          <w:sz w:val="28"/>
          <w:szCs w:val="28"/>
        </w:rPr>
        <w:t xml:space="preserve">Все страницы экземпляра заявки должны иметь сквозную нумерацию. </w:t>
      </w:r>
    </w:p>
    <w:p w:rsidR="00FB4F4E" w:rsidRPr="00D24A5F" w:rsidRDefault="00FB4F4E" w:rsidP="008C55E3">
      <w:pPr>
        <w:tabs>
          <w:tab w:val="left" w:pos="0"/>
        </w:tabs>
        <w:ind w:firstLine="567"/>
        <w:jc w:val="both"/>
        <w:rPr>
          <w:color w:val="000000"/>
          <w:sz w:val="28"/>
          <w:szCs w:val="28"/>
        </w:rPr>
      </w:pPr>
      <w:r w:rsidRPr="00D24A5F">
        <w:rPr>
          <w:sz w:val="28"/>
          <w:szCs w:val="28"/>
        </w:rPr>
        <w:t>Документы, включенные в заявк</w:t>
      </w:r>
      <w:r>
        <w:rPr>
          <w:sz w:val="28"/>
          <w:szCs w:val="28"/>
        </w:rPr>
        <w:t>у</w:t>
      </w:r>
      <w:r w:rsidRPr="00D24A5F">
        <w:rPr>
          <w:sz w:val="28"/>
          <w:szCs w:val="28"/>
        </w:rPr>
        <w:t xml:space="preserve">, представляются в прошитом нитью (бечевкой), скрепленном печатью </w:t>
      </w:r>
      <w:r>
        <w:rPr>
          <w:sz w:val="28"/>
          <w:szCs w:val="28"/>
        </w:rPr>
        <w:t>заявителя</w:t>
      </w:r>
      <w:r w:rsidRPr="00D24A5F">
        <w:rPr>
          <w:sz w:val="28"/>
          <w:szCs w:val="28"/>
        </w:rPr>
        <w:t xml:space="preserve"> (в случае ее наличия) и подписью </w:t>
      </w:r>
      <w:r w:rsidR="00E95F30">
        <w:rPr>
          <w:sz w:val="28"/>
          <w:szCs w:val="28"/>
        </w:rPr>
        <w:t xml:space="preserve">заявителя </w:t>
      </w:r>
      <w:r w:rsidRPr="00D24A5F">
        <w:rPr>
          <w:sz w:val="28"/>
          <w:szCs w:val="28"/>
        </w:rPr>
        <w:t>с указанием на обороте последнего листа заявки количества страниц.</w:t>
      </w:r>
      <w:r w:rsidRPr="00D24A5F">
        <w:rPr>
          <w:color w:val="000000"/>
          <w:sz w:val="28"/>
          <w:szCs w:val="28"/>
        </w:rPr>
        <w:t xml:space="preserve"> </w:t>
      </w:r>
    </w:p>
    <w:p w:rsidR="00A444FB" w:rsidRPr="00E95F30" w:rsidRDefault="00592144" w:rsidP="008C55E3">
      <w:pPr>
        <w:autoSpaceDE w:val="0"/>
        <w:autoSpaceDN w:val="0"/>
        <w:adjustRightInd w:val="0"/>
        <w:ind w:firstLine="567"/>
        <w:jc w:val="both"/>
        <w:rPr>
          <w:sz w:val="28"/>
          <w:szCs w:val="28"/>
        </w:rPr>
      </w:pPr>
      <w:r>
        <w:rPr>
          <w:sz w:val="28"/>
          <w:szCs w:val="28"/>
        </w:rPr>
        <w:t>Подача заявки на участие в аукционе является акцептом оферты в соответствии со статьей 438 Гражданског</w:t>
      </w:r>
      <w:r w:rsidR="00E95F30">
        <w:rPr>
          <w:sz w:val="28"/>
          <w:szCs w:val="28"/>
        </w:rPr>
        <w:t>о кодекса Российской Федерации.</w:t>
      </w:r>
    </w:p>
    <w:p w:rsidR="00FB4F4E" w:rsidRDefault="00FB4F4E" w:rsidP="008C55E3">
      <w:pPr>
        <w:keepNext/>
        <w:ind w:firstLine="567"/>
        <w:jc w:val="both"/>
        <w:outlineLvl w:val="2"/>
        <w:rPr>
          <w:b/>
          <w:sz w:val="28"/>
          <w:szCs w:val="28"/>
        </w:rPr>
      </w:pPr>
      <w:r>
        <w:rPr>
          <w:b/>
          <w:sz w:val="28"/>
          <w:szCs w:val="28"/>
        </w:rPr>
        <w:t>10. Форма, сроки и порядок оплаты по договору аренды муниципального имущества.</w:t>
      </w:r>
    </w:p>
    <w:p w:rsidR="00BC501A" w:rsidRPr="00BC501A" w:rsidRDefault="00BC501A" w:rsidP="008C55E3">
      <w:pPr>
        <w:keepNext/>
        <w:ind w:firstLine="567"/>
        <w:jc w:val="both"/>
        <w:outlineLvl w:val="2"/>
        <w:rPr>
          <w:sz w:val="28"/>
          <w:szCs w:val="28"/>
        </w:rPr>
      </w:pPr>
      <w:r w:rsidRPr="00BC501A">
        <w:rPr>
          <w:sz w:val="28"/>
          <w:szCs w:val="28"/>
        </w:rPr>
        <w:t>Ф</w:t>
      </w:r>
      <w:r>
        <w:rPr>
          <w:sz w:val="28"/>
          <w:szCs w:val="28"/>
        </w:rPr>
        <w:t>орма договора аренды муниципального имущества по лот</w:t>
      </w:r>
      <w:r w:rsidR="00291783">
        <w:rPr>
          <w:sz w:val="28"/>
          <w:szCs w:val="28"/>
        </w:rPr>
        <w:t xml:space="preserve">у </w:t>
      </w:r>
      <w:r>
        <w:rPr>
          <w:sz w:val="28"/>
          <w:szCs w:val="28"/>
        </w:rPr>
        <w:t>№ 1 представлена согласно приложени</w:t>
      </w:r>
      <w:r w:rsidR="00291783">
        <w:rPr>
          <w:sz w:val="28"/>
          <w:szCs w:val="28"/>
        </w:rPr>
        <w:t xml:space="preserve">ю </w:t>
      </w:r>
      <w:r>
        <w:rPr>
          <w:sz w:val="28"/>
          <w:szCs w:val="28"/>
        </w:rPr>
        <w:t>№ 2.</w:t>
      </w:r>
    </w:p>
    <w:p w:rsidR="00FB4F4E" w:rsidRPr="00904E9D" w:rsidRDefault="00FB4F4E" w:rsidP="008C55E3">
      <w:pPr>
        <w:pStyle w:val="2f"/>
        <w:spacing w:after="0" w:line="240" w:lineRule="auto"/>
        <w:ind w:left="0" w:firstLine="567"/>
        <w:jc w:val="both"/>
        <w:rPr>
          <w:sz w:val="28"/>
          <w:szCs w:val="28"/>
        </w:rPr>
      </w:pPr>
      <w:r w:rsidRPr="00904E9D">
        <w:rPr>
          <w:sz w:val="28"/>
          <w:szCs w:val="28"/>
        </w:rPr>
        <w:t>Арендная плата внос</w:t>
      </w:r>
      <w:r w:rsidR="00844BDB">
        <w:rPr>
          <w:sz w:val="28"/>
          <w:szCs w:val="28"/>
        </w:rPr>
        <w:t>и</w:t>
      </w:r>
      <w:r w:rsidRPr="00904E9D">
        <w:rPr>
          <w:sz w:val="28"/>
          <w:szCs w:val="28"/>
        </w:rPr>
        <w:t xml:space="preserve">тся </w:t>
      </w:r>
      <w:r w:rsidR="00780CA0">
        <w:rPr>
          <w:sz w:val="28"/>
          <w:szCs w:val="28"/>
        </w:rPr>
        <w:t>а</w:t>
      </w:r>
      <w:r w:rsidRPr="00904E9D">
        <w:rPr>
          <w:sz w:val="28"/>
          <w:szCs w:val="28"/>
        </w:rPr>
        <w:t>рендатором еже</w:t>
      </w:r>
      <w:r>
        <w:rPr>
          <w:sz w:val="28"/>
          <w:szCs w:val="28"/>
        </w:rPr>
        <w:t xml:space="preserve">квартально, за каждый квартал вперед, </w:t>
      </w:r>
      <w:r w:rsidRPr="00904E9D">
        <w:rPr>
          <w:sz w:val="28"/>
          <w:szCs w:val="28"/>
        </w:rPr>
        <w:t xml:space="preserve">не позднее </w:t>
      </w:r>
      <w:r>
        <w:rPr>
          <w:sz w:val="28"/>
          <w:szCs w:val="28"/>
        </w:rPr>
        <w:t xml:space="preserve">двадцатого </w:t>
      </w:r>
      <w:r w:rsidRPr="00904E9D">
        <w:rPr>
          <w:sz w:val="28"/>
          <w:szCs w:val="28"/>
        </w:rPr>
        <w:t xml:space="preserve">числа </w:t>
      </w:r>
      <w:r>
        <w:rPr>
          <w:sz w:val="28"/>
          <w:szCs w:val="28"/>
        </w:rPr>
        <w:t xml:space="preserve">первого месяца текущего квартала </w:t>
      </w:r>
      <w:r w:rsidRPr="00904E9D">
        <w:rPr>
          <w:sz w:val="28"/>
          <w:szCs w:val="28"/>
        </w:rPr>
        <w:t xml:space="preserve">путем перечисления на расчетный счет </w:t>
      </w:r>
      <w:r w:rsidR="00780CA0">
        <w:rPr>
          <w:sz w:val="28"/>
          <w:szCs w:val="28"/>
        </w:rPr>
        <w:t>а</w:t>
      </w:r>
      <w:r w:rsidRPr="00904E9D">
        <w:rPr>
          <w:sz w:val="28"/>
          <w:szCs w:val="28"/>
        </w:rPr>
        <w:t xml:space="preserve">рендодателя, указанный в </w:t>
      </w:r>
      <w:r w:rsidR="00780CA0">
        <w:rPr>
          <w:sz w:val="28"/>
          <w:szCs w:val="28"/>
        </w:rPr>
        <w:t>д</w:t>
      </w:r>
      <w:r w:rsidRPr="00904E9D">
        <w:rPr>
          <w:sz w:val="28"/>
          <w:szCs w:val="28"/>
        </w:rPr>
        <w:t>оговоре.</w:t>
      </w:r>
    </w:p>
    <w:p w:rsidR="00FB4F4E" w:rsidRPr="00F929C3" w:rsidRDefault="00FB4F4E" w:rsidP="008C55E3">
      <w:pPr>
        <w:pStyle w:val="2f"/>
        <w:spacing w:after="0" w:line="240" w:lineRule="auto"/>
        <w:ind w:left="0" w:firstLine="567"/>
        <w:jc w:val="both"/>
        <w:rPr>
          <w:sz w:val="28"/>
          <w:szCs w:val="28"/>
        </w:rPr>
      </w:pPr>
      <w:r w:rsidRPr="00904E9D">
        <w:rPr>
          <w:sz w:val="28"/>
          <w:szCs w:val="28"/>
        </w:rPr>
        <w:t xml:space="preserve">Арендная плата </w:t>
      </w:r>
      <w:r>
        <w:rPr>
          <w:sz w:val="28"/>
          <w:szCs w:val="28"/>
        </w:rPr>
        <w:t xml:space="preserve">перечисляется </w:t>
      </w:r>
      <w:r w:rsidRPr="00F929C3">
        <w:rPr>
          <w:sz w:val="28"/>
          <w:szCs w:val="28"/>
        </w:rPr>
        <w:t xml:space="preserve">на расчетный счет </w:t>
      </w:r>
      <w:r w:rsidR="00780CA0">
        <w:rPr>
          <w:sz w:val="28"/>
          <w:szCs w:val="28"/>
        </w:rPr>
        <w:t>а</w:t>
      </w:r>
      <w:r w:rsidRPr="00F929C3">
        <w:rPr>
          <w:sz w:val="28"/>
          <w:szCs w:val="28"/>
        </w:rPr>
        <w:t>рендодателя</w:t>
      </w:r>
      <w:r>
        <w:rPr>
          <w:sz w:val="28"/>
          <w:szCs w:val="28"/>
        </w:rPr>
        <w:t xml:space="preserve">: </w:t>
      </w:r>
    </w:p>
    <w:p w:rsidR="00FB4F4E" w:rsidRPr="00A50AF3" w:rsidRDefault="00FB4F4E" w:rsidP="008C55E3">
      <w:pPr>
        <w:ind w:right="-1" w:firstLine="567"/>
        <w:jc w:val="both"/>
        <w:rPr>
          <w:snapToGrid w:val="0"/>
          <w:sz w:val="28"/>
          <w:szCs w:val="28"/>
        </w:rPr>
      </w:pPr>
      <w:r w:rsidRPr="00A50AF3">
        <w:rPr>
          <w:snapToGrid w:val="0"/>
          <w:sz w:val="28"/>
          <w:szCs w:val="28"/>
        </w:rPr>
        <w:t xml:space="preserve">УФК по Ленинградской области (КУМИ администрации МО Сертолово) </w:t>
      </w:r>
    </w:p>
    <w:p w:rsidR="00FB4F4E" w:rsidRPr="00A50AF3" w:rsidRDefault="00A50AF3" w:rsidP="008C55E3">
      <w:pPr>
        <w:ind w:firstLine="567"/>
        <w:jc w:val="both"/>
        <w:rPr>
          <w:snapToGrid w:val="0"/>
          <w:sz w:val="28"/>
          <w:szCs w:val="28"/>
        </w:rPr>
      </w:pPr>
      <w:r w:rsidRPr="00A50AF3">
        <w:rPr>
          <w:snapToGrid w:val="0"/>
          <w:sz w:val="28"/>
          <w:szCs w:val="28"/>
        </w:rPr>
        <w:t xml:space="preserve">Банковский </w:t>
      </w:r>
      <w:r w:rsidR="00FB4F4E" w:rsidRPr="00A50AF3">
        <w:rPr>
          <w:snapToGrid w:val="0"/>
          <w:sz w:val="28"/>
          <w:szCs w:val="28"/>
        </w:rPr>
        <w:t>счет 4010</w:t>
      </w:r>
      <w:r w:rsidRPr="00A50AF3">
        <w:rPr>
          <w:snapToGrid w:val="0"/>
          <w:sz w:val="28"/>
          <w:szCs w:val="28"/>
        </w:rPr>
        <w:t>2</w:t>
      </w:r>
      <w:r w:rsidR="00FB4F4E" w:rsidRPr="00A50AF3">
        <w:rPr>
          <w:snapToGrid w:val="0"/>
          <w:sz w:val="28"/>
          <w:szCs w:val="28"/>
        </w:rPr>
        <w:t>810</w:t>
      </w:r>
      <w:r w:rsidRPr="00A50AF3">
        <w:rPr>
          <w:snapToGrid w:val="0"/>
          <w:sz w:val="28"/>
          <w:szCs w:val="28"/>
        </w:rPr>
        <w:t>74537</w:t>
      </w:r>
      <w:r w:rsidR="00FB4F4E" w:rsidRPr="00A50AF3">
        <w:rPr>
          <w:snapToGrid w:val="0"/>
          <w:sz w:val="28"/>
          <w:szCs w:val="28"/>
        </w:rPr>
        <w:t>000000</w:t>
      </w:r>
      <w:r w:rsidRPr="00A50AF3">
        <w:rPr>
          <w:snapToGrid w:val="0"/>
          <w:sz w:val="28"/>
          <w:szCs w:val="28"/>
        </w:rPr>
        <w:t>6</w:t>
      </w:r>
      <w:r w:rsidR="00FB4F4E" w:rsidRPr="00A50AF3">
        <w:rPr>
          <w:snapToGrid w:val="0"/>
          <w:sz w:val="28"/>
          <w:szCs w:val="28"/>
        </w:rPr>
        <w:t xml:space="preserve"> в отделении Ленинградское          г. Санкт-Петербург, БИК 0</w:t>
      </w:r>
      <w:r w:rsidRPr="00A50AF3">
        <w:rPr>
          <w:snapToGrid w:val="0"/>
          <w:sz w:val="28"/>
          <w:szCs w:val="28"/>
        </w:rPr>
        <w:t>1</w:t>
      </w:r>
      <w:r w:rsidR="00FB4F4E" w:rsidRPr="00A50AF3">
        <w:rPr>
          <w:snapToGrid w:val="0"/>
          <w:sz w:val="28"/>
          <w:szCs w:val="28"/>
        </w:rPr>
        <w:t>4106</w:t>
      </w:r>
      <w:r w:rsidRPr="00A50AF3">
        <w:rPr>
          <w:snapToGrid w:val="0"/>
          <w:sz w:val="28"/>
          <w:szCs w:val="28"/>
        </w:rPr>
        <w:t>1</w:t>
      </w:r>
      <w:r w:rsidR="00FB4F4E" w:rsidRPr="00A50AF3">
        <w:rPr>
          <w:snapToGrid w:val="0"/>
          <w:sz w:val="28"/>
          <w:szCs w:val="28"/>
        </w:rPr>
        <w:t xml:space="preserve">01, </w:t>
      </w:r>
      <w:r w:rsidRPr="00A50AF3">
        <w:rPr>
          <w:snapToGrid w:val="0"/>
          <w:sz w:val="28"/>
          <w:szCs w:val="28"/>
        </w:rPr>
        <w:t xml:space="preserve">казначейский счет № </w:t>
      </w:r>
      <w:r w:rsidRPr="00A50AF3">
        <w:rPr>
          <w:snapToGrid w:val="0"/>
          <w:sz w:val="28"/>
          <w:szCs w:val="28"/>
        </w:rPr>
        <w:lastRenderedPageBreak/>
        <w:t xml:space="preserve">03100643000000014500, </w:t>
      </w:r>
      <w:r w:rsidR="00FB4F4E" w:rsidRPr="00A50AF3">
        <w:rPr>
          <w:snapToGrid w:val="0"/>
          <w:sz w:val="28"/>
          <w:szCs w:val="28"/>
        </w:rPr>
        <w:t>ИНН 4703034875, КПП 470301001, ОКТМО 41612102, КБК 003 1 11 050</w:t>
      </w:r>
      <w:r w:rsidR="00B458A6" w:rsidRPr="00A50AF3">
        <w:rPr>
          <w:snapToGrid w:val="0"/>
          <w:sz w:val="28"/>
          <w:szCs w:val="28"/>
        </w:rPr>
        <w:t>7</w:t>
      </w:r>
      <w:r w:rsidR="00FB4F4E" w:rsidRPr="00A50AF3">
        <w:rPr>
          <w:snapToGrid w:val="0"/>
          <w:sz w:val="28"/>
          <w:szCs w:val="28"/>
        </w:rPr>
        <w:t>5 13 0000 120.</w:t>
      </w:r>
    </w:p>
    <w:p w:rsidR="00FB4F4E" w:rsidRDefault="00FB4F4E" w:rsidP="008C55E3">
      <w:pPr>
        <w:ind w:firstLine="567"/>
        <w:jc w:val="both"/>
        <w:rPr>
          <w:snapToGrid w:val="0"/>
          <w:sz w:val="28"/>
          <w:szCs w:val="28"/>
        </w:rPr>
      </w:pPr>
      <w:r w:rsidRPr="001A3AB9">
        <w:rPr>
          <w:snapToGrid w:val="0"/>
          <w:sz w:val="28"/>
          <w:szCs w:val="28"/>
        </w:rPr>
        <w:t xml:space="preserve">НДС перечисляется арендатором самостоятельно в соответствии с требованиями Налогового </w:t>
      </w:r>
      <w:r>
        <w:rPr>
          <w:snapToGrid w:val="0"/>
          <w:sz w:val="28"/>
          <w:szCs w:val="28"/>
        </w:rPr>
        <w:t xml:space="preserve">законодательства Российской </w:t>
      </w:r>
      <w:r w:rsidR="00780CA0">
        <w:rPr>
          <w:snapToGrid w:val="0"/>
          <w:sz w:val="28"/>
          <w:szCs w:val="28"/>
        </w:rPr>
        <w:t>Федерации</w:t>
      </w:r>
      <w:r w:rsidRPr="001A3AB9">
        <w:rPr>
          <w:snapToGrid w:val="0"/>
          <w:sz w:val="28"/>
          <w:szCs w:val="28"/>
        </w:rPr>
        <w:t>.</w:t>
      </w:r>
    </w:p>
    <w:p w:rsidR="00FB4F4E" w:rsidRPr="0074060E" w:rsidRDefault="00FB4F4E" w:rsidP="008C55E3">
      <w:pPr>
        <w:pStyle w:val="2f"/>
        <w:spacing w:after="0" w:line="240" w:lineRule="auto"/>
        <w:ind w:left="0" w:firstLine="567"/>
        <w:jc w:val="both"/>
        <w:rPr>
          <w:sz w:val="28"/>
          <w:szCs w:val="28"/>
        </w:rPr>
      </w:pPr>
      <w:r w:rsidRPr="0074060E">
        <w:rPr>
          <w:sz w:val="28"/>
          <w:szCs w:val="28"/>
        </w:rPr>
        <w:t xml:space="preserve">Размер арендной платы уменьшению не подлежит, но может быть увеличен </w:t>
      </w:r>
      <w:r w:rsidR="00BC501A" w:rsidRPr="0074060E">
        <w:rPr>
          <w:sz w:val="28"/>
          <w:szCs w:val="28"/>
        </w:rPr>
        <w:t>не более чем на 10% от квартальной арендной платы, действующей в предыдущем расчетном периоде</w:t>
      </w:r>
      <w:r w:rsidRPr="0074060E">
        <w:rPr>
          <w:sz w:val="28"/>
          <w:szCs w:val="28"/>
        </w:rPr>
        <w:t>.</w:t>
      </w:r>
    </w:p>
    <w:p w:rsidR="00FB4F4E" w:rsidRPr="007F6D60" w:rsidRDefault="00FB4F4E" w:rsidP="008C55E3">
      <w:pPr>
        <w:pStyle w:val="2f"/>
        <w:spacing w:after="0" w:line="240" w:lineRule="auto"/>
        <w:ind w:left="0" w:firstLine="567"/>
        <w:jc w:val="both"/>
        <w:rPr>
          <w:sz w:val="28"/>
          <w:szCs w:val="28"/>
        </w:rPr>
      </w:pPr>
      <w:r w:rsidRPr="007F6D60">
        <w:rPr>
          <w:sz w:val="28"/>
          <w:szCs w:val="28"/>
        </w:rPr>
        <w:t xml:space="preserve">Изменение арендой платы производится </w:t>
      </w:r>
      <w:r w:rsidR="00780CA0">
        <w:rPr>
          <w:sz w:val="28"/>
          <w:szCs w:val="28"/>
        </w:rPr>
        <w:t>а</w:t>
      </w:r>
      <w:r w:rsidRPr="007F6D60">
        <w:rPr>
          <w:sz w:val="28"/>
          <w:szCs w:val="28"/>
        </w:rPr>
        <w:t xml:space="preserve">рендодателем не более одного раза в год в одностороннем порядке без предварительного согласования с </w:t>
      </w:r>
      <w:r w:rsidR="00780CA0">
        <w:rPr>
          <w:sz w:val="28"/>
          <w:szCs w:val="28"/>
        </w:rPr>
        <w:t>а</w:t>
      </w:r>
      <w:r w:rsidRPr="007F6D60">
        <w:rPr>
          <w:sz w:val="28"/>
          <w:szCs w:val="28"/>
        </w:rPr>
        <w:t xml:space="preserve">рендатором и без внесения соответствующих изменений и (или) дополнений в </w:t>
      </w:r>
      <w:r>
        <w:rPr>
          <w:sz w:val="28"/>
          <w:szCs w:val="28"/>
        </w:rPr>
        <w:t>д</w:t>
      </w:r>
      <w:r w:rsidRPr="007F6D60">
        <w:rPr>
          <w:sz w:val="28"/>
          <w:szCs w:val="28"/>
        </w:rPr>
        <w:t>оговор аренды муниципального имущества.</w:t>
      </w:r>
    </w:p>
    <w:p w:rsidR="00FB4F4E" w:rsidRPr="001A3AB9" w:rsidRDefault="00FB4F4E" w:rsidP="008C55E3">
      <w:pPr>
        <w:pStyle w:val="2f"/>
        <w:spacing w:after="0" w:line="240" w:lineRule="auto"/>
        <w:ind w:left="0" w:firstLine="567"/>
        <w:jc w:val="both"/>
        <w:rPr>
          <w:sz w:val="28"/>
          <w:szCs w:val="28"/>
        </w:rPr>
      </w:pPr>
      <w:r w:rsidRPr="001A3AB9">
        <w:rPr>
          <w:sz w:val="28"/>
          <w:szCs w:val="28"/>
        </w:rPr>
        <w:t xml:space="preserve">Об увеличении размера арендной платы </w:t>
      </w:r>
      <w:r w:rsidR="00BC501A">
        <w:rPr>
          <w:sz w:val="28"/>
          <w:szCs w:val="28"/>
        </w:rPr>
        <w:t>а</w:t>
      </w:r>
      <w:r w:rsidRPr="001A3AB9">
        <w:rPr>
          <w:sz w:val="28"/>
          <w:szCs w:val="28"/>
        </w:rPr>
        <w:t>рендодатель письменно уведом</w:t>
      </w:r>
      <w:r>
        <w:rPr>
          <w:sz w:val="28"/>
          <w:szCs w:val="28"/>
        </w:rPr>
        <w:t xml:space="preserve">ляет </w:t>
      </w:r>
      <w:r w:rsidR="00BC501A">
        <w:rPr>
          <w:sz w:val="28"/>
          <w:szCs w:val="28"/>
        </w:rPr>
        <w:t>а</w:t>
      </w:r>
      <w:r w:rsidRPr="001A3AB9">
        <w:rPr>
          <w:sz w:val="28"/>
          <w:szCs w:val="28"/>
        </w:rPr>
        <w:t>рендатора не позднее, чем за 10 (десять) дней до дня, с которого изменяется арендная плата.</w:t>
      </w:r>
    </w:p>
    <w:p w:rsidR="00FB4F4E" w:rsidRDefault="00FB4F4E" w:rsidP="008C55E3">
      <w:pPr>
        <w:pStyle w:val="2f"/>
        <w:spacing w:after="0" w:line="240" w:lineRule="auto"/>
        <w:ind w:left="0" w:firstLine="567"/>
        <w:jc w:val="both"/>
        <w:rPr>
          <w:sz w:val="28"/>
          <w:szCs w:val="28"/>
        </w:rPr>
      </w:pPr>
      <w:r w:rsidRPr="001A3AB9">
        <w:rPr>
          <w:sz w:val="28"/>
          <w:szCs w:val="28"/>
        </w:rPr>
        <w:t xml:space="preserve">Арендная плата считается внесенной с момента поступления полной суммы платежа </w:t>
      </w:r>
      <w:r>
        <w:rPr>
          <w:sz w:val="28"/>
          <w:szCs w:val="28"/>
        </w:rPr>
        <w:t xml:space="preserve">на расчетный счет </w:t>
      </w:r>
      <w:r w:rsidR="00BC501A">
        <w:rPr>
          <w:sz w:val="28"/>
          <w:szCs w:val="28"/>
        </w:rPr>
        <w:t>а</w:t>
      </w:r>
      <w:r>
        <w:rPr>
          <w:sz w:val="28"/>
          <w:szCs w:val="28"/>
        </w:rPr>
        <w:t>рендодателя.</w:t>
      </w:r>
    </w:p>
    <w:p w:rsidR="00F73B25" w:rsidRPr="001A3AB9" w:rsidRDefault="00F73B25" w:rsidP="008C55E3">
      <w:pPr>
        <w:pStyle w:val="2f"/>
        <w:spacing w:after="0" w:line="240" w:lineRule="auto"/>
        <w:ind w:left="0" w:firstLine="567"/>
        <w:jc w:val="both"/>
        <w:rPr>
          <w:sz w:val="28"/>
          <w:szCs w:val="28"/>
        </w:rPr>
      </w:pPr>
      <w:r>
        <w:rPr>
          <w:snapToGrid w:val="0"/>
          <w:sz w:val="28"/>
          <w:szCs w:val="28"/>
        </w:rPr>
        <w:t xml:space="preserve">Оплата первого платежа производится </w:t>
      </w:r>
      <w:r w:rsidR="00BC501A">
        <w:rPr>
          <w:snapToGrid w:val="0"/>
          <w:sz w:val="28"/>
          <w:szCs w:val="28"/>
        </w:rPr>
        <w:t>а</w:t>
      </w:r>
      <w:r>
        <w:rPr>
          <w:snapToGrid w:val="0"/>
          <w:sz w:val="28"/>
          <w:szCs w:val="28"/>
        </w:rPr>
        <w:t>рендатором в течение пяти рабочих дней с даты подписания договора в размере пропорционально количеству дней до наступления периода оплаты.</w:t>
      </w:r>
    </w:p>
    <w:p w:rsidR="00FB4F4E" w:rsidRPr="001A3AB9" w:rsidRDefault="00FB4F4E" w:rsidP="008C55E3">
      <w:pPr>
        <w:pStyle w:val="2f"/>
        <w:spacing w:after="0" w:line="240" w:lineRule="auto"/>
        <w:ind w:left="0" w:firstLine="567"/>
        <w:jc w:val="both"/>
        <w:rPr>
          <w:sz w:val="28"/>
          <w:szCs w:val="28"/>
        </w:rPr>
      </w:pPr>
      <w:r>
        <w:rPr>
          <w:sz w:val="28"/>
          <w:szCs w:val="28"/>
        </w:rPr>
        <w:tab/>
      </w:r>
      <w:r w:rsidRPr="001A3AB9">
        <w:rPr>
          <w:sz w:val="28"/>
          <w:szCs w:val="28"/>
        </w:rPr>
        <w:t xml:space="preserve">Плата за водоснабжение (горячее и холодное) водоотведение (канализацию), электроснабжение, теплоснабжение не включается в арендную плату и вносится </w:t>
      </w:r>
      <w:r w:rsidR="00BC501A">
        <w:rPr>
          <w:sz w:val="28"/>
          <w:szCs w:val="28"/>
        </w:rPr>
        <w:t>а</w:t>
      </w:r>
      <w:r w:rsidRPr="001A3AB9">
        <w:rPr>
          <w:sz w:val="28"/>
          <w:szCs w:val="28"/>
        </w:rPr>
        <w:t>рендатором самостоятельно.</w:t>
      </w:r>
    </w:p>
    <w:p w:rsidR="00FB4F4E" w:rsidRDefault="00FB4F4E" w:rsidP="008C55E3">
      <w:pPr>
        <w:ind w:firstLine="567"/>
        <w:jc w:val="both"/>
        <w:rPr>
          <w:sz w:val="28"/>
          <w:szCs w:val="28"/>
        </w:rPr>
      </w:pPr>
      <w:r>
        <w:rPr>
          <w:sz w:val="28"/>
          <w:szCs w:val="2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F73B25" w:rsidRDefault="00F73B25" w:rsidP="008C55E3">
      <w:pPr>
        <w:ind w:firstLine="567"/>
        <w:jc w:val="both"/>
        <w:rPr>
          <w:sz w:val="28"/>
          <w:szCs w:val="28"/>
        </w:rPr>
      </w:pPr>
      <w:r>
        <w:rPr>
          <w:sz w:val="28"/>
          <w:szCs w:val="28"/>
        </w:rPr>
        <w:t>Размер обеспечения исполнения договора аренды организатором аукциона не устанавливается.</w:t>
      </w:r>
    </w:p>
    <w:p w:rsidR="00A444FB" w:rsidRPr="00BC501A" w:rsidRDefault="009805E3" w:rsidP="008C55E3">
      <w:pPr>
        <w:ind w:firstLine="567"/>
        <w:jc w:val="both"/>
        <w:rPr>
          <w:sz w:val="28"/>
          <w:szCs w:val="28"/>
        </w:rPr>
      </w:pPr>
      <w:r w:rsidRPr="009805E3">
        <w:rPr>
          <w:sz w:val="28"/>
          <w:szCs w:val="28"/>
        </w:rPr>
        <w:t>Условия аукциона, порядок и условия заключения договора аренды с участником аукциона являются условиями публичной оферты</w:t>
      </w:r>
      <w:r>
        <w:rPr>
          <w:sz w:val="28"/>
          <w:szCs w:val="28"/>
        </w:rPr>
        <w:t>.</w:t>
      </w:r>
    </w:p>
    <w:p w:rsidR="00FB4F4E" w:rsidRPr="00C81D26" w:rsidRDefault="00FB4F4E" w:rsidP="00A444FB">
      <w:pPr>
        <w:keepNext/>
        <w:ind w:firstLine="708"/>
        <w:jc w:val="both"/>
        <w:outlineLvl w:val="2"/>
        <w:rPr>
          <w:b/>
          <w:sz w:val="28"/>
          <w:szCs w:val="28"/>
        </w:rPr>
      </w:pPr>
      <w:r>
        <w:rPr>
          <w:b/>
          <w:sz w:val="28"/>
          <w:szCs w:val="28"/>
        </w:rPr>
        <w:t>11. Порядок, место, дата начала и дата и время окончания срока подачи заявок на участие в аукционе</w:t>
      </w:r>
      <w:r w:rsidR="0002075A">
        <w:rPr>
          <w:b/>
          <w:sz w:val="28"/>
          <w:szCs w:val="28"/>
        </w:rPr>
        <w:t>:</w:t>
      </w:r>
    </w:p>
    <w:p w:rsidR="00FB4F4E" w:rsidRPr="008B1F2F" w:rsidRDefault="00FB4F4E" w:rsidP="00E40780">
      <w:pPr>
        <w:ind w:firstLine="567"/>
        <w:jc w:val="both"/>
        <w:rPr>
          <w:sz w:val="28"/>
          <w:szCs w:val="28"/>
        </w:rPr>
      </w:pPr>
      <w:r w:rsidRPr="008B1F2F">
        <w:rPr>
          <w:b/>
          <w:sz w:val="28"/>
          <w:szCs w:val="28"/>
        </w:rPr>
        <w:t>Дата подач</w:t>
      </w:r>
      <w:r>
        <w:rPr>
          <w:b/>
          <w:sz w:val="28"/>
          <w:szCs w:val="28"/>
        </w:rPr>
        <w:t xml:space="preserve">и заявок на участие в аукционе: </w:t>
      </w:r>
      <w:r w:rsidR="00430651" w:rsidRPr="00430651">
        <w:rPr>
          <w:sz w:val="28"/>
          <w:szCs w:val="28"/>
        </w:rPr>
        <w:t>29 апреля</w:t>
      </w:r>
      <w:r w:rsidR="00430651">
        <w:rPr>
          <w:b/>
          <w:sz w:val="28"/>
          <w:szCs w:val="28"/>
        </w:rPr>
        <w:t xml:space="preserve"> </w:t>
      </w:r>
      <w:r w:rsidRPr="008B1F2F">
        <w:rPr>
          <w:sz w:val="28"/>
          <w:szCs w:val="28"/>
        </w:rPr>
        <w:t>20</w:t>
      </w:r>
      <w:r w:rsidR="00430651">
        <w:rPr>
          <w:sz w:val="28"/>
          <w:szCs w:val="28"/>
        </w:rPr>
        <w:t>2</w:t>
      </w:r>
      <w:r w:rsidRPr="008B1F2F">
        <w:rPr>
          <w:sz w:val="28"/>
          <w:szCs w:val="28"/>
        </w:rPr>
        <w:t>1 года.</w:t>
      </w:r>
    </w:p>
    <w:p w:rsidR="00FB4F4E" w:rsidRPr="008B1F2F" w:rsidRDefault="00FB4F4E" w:rsidP="00E40780">
      <w:pPr>
        <w:ind w:firstLine="567"/>
        <w:jc w:val="both"/>
        <w:rPr>
          <w:sz w:val="28"/>
          <w:szCs w:val="28"/>
        </w:rPr>
      </w:pPr>
      <w:r>
        <w:rPr>
          <w:b/>
          <w:sz w:val="28"/>
          <w:szCs w:val="28"/>
        </w:rPr>
        <w:t xml:space="preserve">Дата окончания подачи заявок на участие в аукционе: </w:t>
      </w:r>
      <w:r w:rsidRPr="003210F3">
        <w:rPr>
          <w:sz w:val="28"/>
          <w:szCs w:val="28"/>
        </w:rPr>
        <w:t>11-</w:t>
      </w:r>
      <w:r w:rsidRPr="008B1F2F">
        <w:rPr>
          <w:sz w:val="28"/>
          <w:szCs w:val="28"/>
        </w:rPr>
        <w:t>00 час.</w:t>
      </w:r>
      <w:r w:rsidR="0002075A">
        <w:rPr>
          <w:sz w:val="28"/>
          <w:szCs w:val="28"/>
        </w:rPr>
        <w:t xml:space="preserve"> </w:t>
      </w:r>
      <w:r w:rsidR="0035799F">
        <w:rPr>
          <w:sz w:val="28"/>
          <w:szCs w:val="28"/>
        </w:rPr>
        <w:t xml:space="preserve">        </w:t>
      </w:r>
      <w:r w:rsidR="0002075A">
        <w:rPr>
          <w:sz w:val="28"/>
          <w:szCs w:val="28"/>
        </w:rPr>
        <w:t>2</w:t>
      </w:r>
      <w:r w:rsidR="00430651">
        <w:rPr>
          <w:sz w:val="28"/>
          <w:szCs w:val="28"/>
        </w:rPr>
        <w:t>1</w:t>
      </w:r>
      <w:r w:rsidR="0002075A">
        <w:rPr>
          <w:sz w:val="28"/>
          <w:szCs w:val="28"/>
        </w:rPr>
        <w:t xml:space="preserve"> ма</w:t>
      </w:r>
      <w:r w:rsidR="00430651">
        <w:rPr>
          <w:sz w:val="28"/>
          <w:szCs w:val="28"/>
        </w:rPr>
        <w:t xml:space="preserve">я </w:t>
      </w:r>
      <w:r w:rsidRPr="008B1F2F">
        <w:rPr>
          <w:sz w:val="28"/>
          <w:szCs w:val="28"/>
        </w:rPr>
        <w:t>20</w:t>
      </w:r>
      <w:r w:rsidR="00430651">
        <w:rPr>
          <w:sz w:val="28"/>
          <w:szCs w:val="28"/>
        </w:rPr>
        <w:t>2</w:t>
      </w:r>
      <w:r w:rsidRPr="008B1F2F">
        <w:rPr>
          <w:sz w:val="28"/>
          <w:szCs w:val="28"/>
        </w:rPr>
        <w:t>1 года.</w:t>
      </w:r>
    </w:p>
    <w:p w:rsidR="00AB75D5" w:rsidRDefault="00FB4F4E" w:rsidP="00E40780">
      <w:pPr>
        <w:ind w:firstLine="567"/>
        <w:jc w:val="both"/>
        <w:rPr>
          <w:sz w:val="28"/>
          <w:szCs w:val="28"/>
        </w:rPr>
      </w:pPr>
      <w:r>
        <w:rPr>
          <w:sz w:val="28"/>
          <w:szCs w:val="28"/>
        </w:rPr>
        <w:t xml:space="preserve">Заявки принимаются </w:t>
      </w:r>
      <w:r w:rsidR="00AB75D5">
        <w:rPr>
          <w:sz w:val="28"/>
          <w:szCs w:val="28"/>
        </w:rPr>
        <w:t xml:space="preserve">организатором аукциона ежедневно в рабочие дни </w:t>
      </w:r>
      <w:r w:rsidR="001C2C4C">
        <w:rPr>
          <w:sz w:val="28"/>
          <w:szCs w:val="28"/>
        </w:rPr>
        <w:t xml:space="preserve">     с понедельника по четверг</w:t>
      </w:r>
      <w:r w:rsidR="009E574F">
        <w:rPr>
          <w:sz w:val="28"/>
          <w:szCs w:val="28"/>
        </w:rPr>
        <w:t>:</w:t>
      </w:r>
      <w:r w:rsidR="001C2C4C">
        <w:rPr>
          <w:sz w:val="28"/>
          <w:szCs w:val="28"/>
        </w:rPr>
        <w:t xml:space="preserve"> </w:t>
      </w:r>
      <w:r w:rsidR="00AB75D5">
        <w:rPr>
          <w:sz w:val="28"/>
          <w:szCs w:val="28"/>
        </w:rPr>
        <w:t xml:space="preserve">с </w:t>
      </w:r>
      <w:r w:rsidR="0002075A">
        <w:rPr>
          <w:sz w:val="28"/>
          <w:szCs w:val="28"/>
        </w:rPr>
        <w:t>10</w:t>
      </w:r>
      <w:r w:rsidR="00AB75D5">
        <w:rPr>
          <w:sz w:val="28"/>
          <w:szCs w:val="28"/>
        </w:rPr>
        <w:t xml:space="preserve"> час</w:t>
      </w:r>
      <w:r w:rsidRPr="00E014BD">
        <w:rPr>
          <w:sz w:val="28"/>
          <w:szCs w:val="28"/>
        </w:rPr>
        <w:t>.00</w:t>
      </w:r>
      <w:r w:rsidR="00AB75D5">
        <w:rPr>
          <w:sz w:val="28"/>
          <w:szCs w:val="28"/>
        </w:rPr>
        <w:t xml:space="preserve"> мин</w:t>
      </w:r>
      <w:r w:rsidRPr="00E014BD">
        <w:rPr>
          <w:sz w:val="28"/>
          <w:szCs w:val="28"/>
        </w:rPr>
        <w:t xml:space="preserve"> до 13</w:t>
      </w:r>
      <w:r w:rsidR="00AB75D5">
        <w:rPr>
          <w:sz w:val="28"/>
          <w:szCs w:val="28"/>
        </w:rPr>
        <w:t xml:space="preserve"> час</w:t>
      </w:r>
      <w:r w:rsidRPr="00E014BD">
        <w:rPr>
          <w:sz w:val="28"/>
          <w:szCs w:val="28"/>
        </w:rPr>
        <w:t xml:space="preserve">.00 </w:t>
      </w:r>
      <w:r w:rsidR="00AB75D5">
        <w:rPr>
          <w:sz w:val="28"/>
          <w:szCs w:val="28"/>
        </w:rPr>
        <w:t xml:space="preserve">мин. </w:t>
      </w:r>
      <w:r w:rsidRPr="00E014BD">
        <w:rPr>
          <w:sz w:val="28"/>
          <w:szCs w:val="28"/>
        </w:rPr>
        <w:t>и с 14</w:t>
      </w:r>
      <w:r w:rsidR="00AB75D5">
        <w:rPr>
          <w:sz w:val="28"/>
          <w:szCs w:val="28"/>
        </w:rPr>
        <w:t xml:space="preserve"> час </w:t>
      </w:r>
      <w:r w:rsidRPr="00E014BD">
        <w:rPr>
          <w:sz w:val="28"/>
          <w:szCs w:val="28"/>
        </w:rPr>
        <w:t>.00</w:t>
      </w:r>
      <w:r w:rsidR="00AB75D5">
        <w:rPr>
          <w:sz w:val="28"/>
          <w:szCs w:val="28"/>
        </w:rPr>
        <w:t xml:space="preserve"> мин.</w:t>
      </w:r>
      <w:r w:rsidRPr="00E014BD">
        <w:rPr>
          <w:sz w:val="28"/>
          <w:szCs w:val="28"/>
        </w:rPr>
        <w:t xml:space="preserve"> до 1</w:t>
      </w:r>
      <w:r w:rsidR="0002075A">
        <w:rPr>
          <w:sz w:val="28"/>
          <w:szCs w:val="28"/>
        </w:rPr>
        <w:t>7</w:t>
      </w:r>
      <w:r w:rsidR="00AB75D5">
        <w:rPr>
          <w:sz w:val="28"/>
          <w:szCs w:val="28"/>
        </w:rPr>
        <w:t xml:space="preserve"> час </w:t>
      </w:r>
      <w:r w:rsidRPr="00E014BD">
        <w:rPr>
          <w:sz w:val="28"/>
          <w:szCs w:val="28"/>
        </w:rPr>
        <w:t>.</w:t>
      </w:r>
      <w:r w:rsidR="00AB75D5">
        <w:rPr>
          <w:sz w:val="28"/>
          <w:szCs w:val="28"/>
        </w:rPr>
        <w:t>0</w:t>
      </w:r>
      <w:r w:rsidRPr="00E014BD">
        <w:rPr>
          <w:sz w:val="28"/>
          <w:szCs w:val="28"/>
        </w:rPr>
        <w:t xml:space="preserve">0 </w:t>
      </w:r>
      <w:r w:rsidR="00AB75D5">
        <w:rPr>
          <w:sz w:val="28"/>
          <w:szCs w:val="28"/>
        </w:rPr>
        <w:t>мин.</w:t>
      </w:r>
      <w:r w:rsidR="001C2C4C">
        <w:rPr>
          <w:sz w:val="28"/>
          <w:szCs w:val="28"/>
        </w:rPr>
        <w:t>, пятниц</w:t>
      </w:r>
      <w:r w:rsidR="009E574F">
        <w:rPr>
          <w:sz w:val="28"/>
          <w:szCs w:val="28"/>
        </w:rPr>
        <w:t>а:</w:t>
      </w:r>
      <w:r w:rsidR="001C2C4C">
        <w:rPr>
          <w:sz w:val="28"/>
          <w:szCs w:val="28"/>
        </w:rPr>
        <w:t xml:space="preserve"> с </w:t>
      </w:r>
      <w:r w:rsidR="0002075A">
        <w:rPr>
          <w:sz w:val="28"/>
          <w:szCs w:val="28"/>
        </w:rPr>
        <w:t>10</w:t>
      </w:r>
      <w:r w:rsidR="001C2C4C">
        <w:rPr>
          <w:sz w:val="28"/>
          <w:szCs w:val="28"/>
        </w:rPr>
        <w:t xml:space="preserve"> час</w:t>
      </w:r>
      <w:r w:rsidR="001C2C4C" w:rsidRPr="00E014BD">
        <w:rPr>
          <w:sz w:val="28"/>
          <w:szCs w:val="28"/>
        </w:rPr>
        <w:t>.00</w:t>
      </w:r>
      <w:r w:rsidR="001C2C4C">
        <w:rPr>
          <w:sz w:val="28"/>
          <w:szCs w:val="28"/>
        </w:rPr>
        <w:t xml:space="preserve"> мин</w:t>
      </w:r>
      <w:r w:rsidR="001C2C4C" w:rsidRPr="00E014BD">
        <w:rPr>
          <w:sz w:val="28"/>
          <w:szCs w:val="28"/>
        </w:rPr>
        <w:t xml:space="preserve"> до 13</w:t>
      </w:r>
      <w:r w:rsidR="001C2C4C">
        <w:rPr>
          <w:sz w:val="28"/>
          <w:szCs w:val="28"/>
        </w:rPr>
        <w:t xml:space="preserve"> час</w:t>
      </w:r>
      <w:r w:rsidR="001C2C4C" w:rsidRPr="00E014BD">
        <w:rPr>
          <w:sz w:val="28"/>
          <w:szCs w:val="28"/>
        </w:rPr>
        <w:t xml:space="preserve">.00 </w:t>
      </w:r>
      <w:r w:rsidR="001C2C4C">
        <w:rPr>
          <w:sz w:val="28"/>
          <w:szCs w:val="28"/>
        </w:rPr>
        <w:t xml:space="preserve">мин. </w:t>
      </w:r>
      <w:r w:rsidR="001C2C4C" w:rsidRPr="00E014BD">
        <w:rPr>
          <w:sz w:val="28"/>
          <w:szCs w:val="28"/>
        </w:rPr>
        <w:t>и с 14</w:t>
      </w:r>
      <w:r w:rsidR="001C2C4C">
        <w:rPr>
          <w:sz w:val="28"/>
          <w:szCs w:val="28"/>
        </w:rPr>
        <w:t xml:space="preserve"> час </w:t>
      </w:r>
      <w:r w:rsidR="001C2C4C" w:rsidRPr="00E014BD">
        <w:rPr>
          <w:sz w:val="28"/>
          <w:szCs w:val="28"/>
        </w:rPr>
        <w:t>.00</w:t>
      </w:r>
      <w:r w:rsidR="001C2C4C">
        <w:rPr>
          <w:sz w:val="28"/>
          <w:szCs w:val="28"/>
        </w:rPr>
        <w:t xml:space="preserve"> мин.</w:t>
      </w:r>
      <w:r w:rsidR="001C2C4C" w:rsidRPr="00E014BD">
        <w:rPr>
          <w:sz w:val="28"/>
          <w:szCs w:val="28"/>
        </w:rPr>
        <w:t xml:space="preserve"> до 1</w:t>
      </w:r>
      <w:r w:rsidR="0002075A">
        <w:rPr>
          <w:sz w:val="28"/>
          <w:szCs w:val="28"/>
        </w:rPr>
        <w:t>6</w:t>
      </w:r>
      <w:r w:rsidR="001C2C4C">
        <w:rPr>
          <w:sz w:val="28"/>
          <w:szCs w:val="28"/>
        </w:rPr>
        <w:t xml:space="preserve"> час </w:t>
      </w:r>
      <w:r w:rsidR="001C2C4C" w:rsidRPr="00E014BD">
        <w:rPr>
          <w:sz w:val="28"/>
          <w:szCs w:val="28"/>
        </w:rPr>
        <w:t>.</w:t>
      </w:r>
      <w:r w:rsidR="001C2C4C">
        <w:rPr>
          <w:sz w:val="28"/>
          <w:szCs w:val="28"/>
        </w:rPr>
        <w:t>0</w:t>
      </w:r>
      <w:r w:rsidR="001C2C4C" w:rsidRPr="00E014BD">
        <w:rPr>
          <w:sz w:val="28"/>
          <w:szCs w:val="28"/>
        </w:rPr>
        <w:t xml:space="preserve">0 </w:t>
      </w:r>
      <w:r w:rsidR="001C2C4C">
        <w:rPr>
          <w:sz w:val="28"/>
          <w:szCs w:val="28"/>
        </w:rPr>
        <w:t>мин.</w:t>
      </w:r>
      <w:r w:rsidR="00AB75D5">
        <w:rPr>
          <w:sz w:val="28"/>
          <w:szCs w:val="28"/>
        </w:rPr>
        <w:t xml:space="preserve"> </w:t>
      </w:r>
      <w:r w:rsidRPr="00E014BD">
        <w:rPr>
          <w:sz w:val="28"/>
          <w:szCs w:val="28"/>
        </w:rPr>
        <w:t>по адресу:</w:t>
      </w:r>
      <w:r w:rsidRPr="00E2662B">
        <w:rPr>
          <w:b/>
          <w:sz w:val="28"/>
          <w:szCs w:val="28"/>
        </w:rPr>
        <w:t xml:space="preserve"> </w:t>
      </w:r>
      <w:r>
        <w:rPr>
          <w:sz w:val="28"/>
          <w:szCs w:val="28"/>
        </w:rPr>
        <w:t xml:space="preserve">Ленинградская область, Всеволожский район, </w:t>
      </w:r>
      <w:r w:rsidR="00430651">
        <w:rPr>
          <w:sz w:val="28"/>
          <w:szCs w:val="28"/>
        </w:rPr>
        <w:t xml:space="preserve">       </w:t>
      </w:r>
      <w:r>
        <w:rPr>
          <w:sz w:val="28"/>
          <w:szCs w:val="28"/>
        </w:rPr>
        <w:t>г. Сертолово, ул. Молодцова, д. 7, корп</w:t>
      </w:r>
      <w:r w:rsidR="00AB75D5">
        <w:rPr>
          <w:sz w:val="28"/>
          <w:szCs w:val="28"/>
        </w:rPr>
        <w:t>.</w:t>
      </w:r>
      <w:r>
        <w:rPr>
          <w:sz w:val="28"/>
          <w:szCs w:val="28"/>
        </w:rPr>
        <w:t xml:space="preserve"> 2, 2-й этаж, каб</w:t>
      </w:r>
      <w:r w:rsidR="0002075A">
        <w:rPr>
          <w:sz w:val="28"/>
          <w:szCs w:val="28"/>
        </w:rPr>
        <w:t xml:space="preserve">инет </w:t>
      </w:r>
      <w:r>
        <w:rPr>
          <w:sz w:val="28"/>
          <w:szCs w:val="28"/>
        </w:rPr>
        <w:t>№ 24</w:t>
      </w:r>
      <w:r w:rsidR="00AB75D5">
        <w:rPr>
          <w:sz w:val="28"/>
          <w:szCs w:val="28"/>
        </w:rPr>
        <w:t>.</w:t>
      </w:r>
    </w:p>
    <w:p w:rsidR="00FB4F4E" w:rsidRDefault="00AB75D5" w:rsidP="00E40780">
      <w:pPr>
        <w:ind w:firstLine="567"/>
        <w:jc w:val="both"/>
        <w:rPr>
          <w:sz w:val="28"/>
          <w:szCs w:val="28"/>
        </w:rPr>
      </w:pPr>
      <w:r>
        <w:rPr>
          <w:sz w:val="28"/>
          <w:szCs w:val="28"/>
        </w:rPr>
        <w:t>Заявитель вправе подать только одну заявку в отношении каждого предмета аукциона (лота).</w:t>
      </w:r>
      <w:r w:rsidR="00FB4F4E">
        <w:rPr>
          <w:sz w:val="28"/>
          <w:szCs w:val="28"/>
        </w:rPr>
        <w:t xml:space="preserve"> </w:t>
      </w:r>
    </w:p>
    <w:p w:rsidR="000B2A19" w:rsidRDefault="000B2A19" w:rsidP="000B2A19">
      <w:pPr>
        <w:autoSpaceDE w:val="0"/>
        <w:autoSpaceDN w:val="0"/>
        <w:adjustRightInd w:val="0"/>
        <w:ind w:firstLine="567"/>
        <w:jc w:val="both"/>
        <w:rPr>
          <w:sz w:val="28"/>
          <w:szCs w:val="28"/>
        </w:rPr>
      </w:pPr>
      <w:r>
        <w:rPr>
          <w:sz w:val="28"/>
          <w:szCs w:val="28"/>
        </w:rPr>
        <w:t>Каждая заявка на участие в аукционе, поступившая в срок, указанный в извещении о проведении аукциона, реги</w:t>
      </w:r>
      <w:r w:rsidRPr="00D24A5F">
        <w:rPr>
          <w:sz w:val="28"/>
          <w:szCs w:val="28"/>
        </w:rPr>
        <w:t>стриру</w:t>
      </w:r>
      <w:r>
        <w:rPr>
          <w:sz w:val="28"/>
          <w:szCs w:val="28"/>
        </w:rPr>
        <w:t>е</w:t>
      </w:r>
      <w:r w:rsidRPr="00D24A5F">
        <w:rPr>
          <w:sz w:val="28"/>
          <w:szCs w:val="28"/>
        </w:rPr>
        <w:t xml:space="preserve">тся </w:t>
      </w:r>
      <w:r>
        <w:rPr>
          <w:sz w:val="28"/>
          <w:szCs w:val="28"/>
        </w:rPr>
        <w:t xml:space="preserve">организатором аукциона в журнале регистрации заявок на участие в аукционе </w:t>
      </w:r>
      <w:r w:rsidRPr="00D24A5F">
        <w:rPr>
          <w:sz w:val="28"/>
          <w:szCs w:val="28"/>
        </w:rPr>
        <w:t xml:space="preserve">в порядке поступления </w:t>
      </w:r>
      <w:r w:rsidRPr="00D24A5F">
        <w:rPr>
          <w:sz w:val="28"/>
          <w:szCs w:val="28"/>
        </w:rPr>
        <w:lastRenderedPageBreak/>
        <w:t>заяв</w:t>
      </w:r>
      <w:r>
        <w:rPr>
          <w:sz w:val="28"/>
          <w:szCs w:val="28"/>
        </w:rPr>
        <w:t>о</w:t>
      </w:r>
      <w:r w:rsidRPr="00D24A5F">
        <w:rPr>
          <w:sz w:val="28"/>
          <w:szCs w:val="28"/>
        </w:rPr>
        <w:t>к.</w:t>
      </w:r>
      <w:r>
        <w:rPr>
          <w:sz w:val="28"/>
          <w:szCs w:val="28"/>
        </w:rPr>
        <w:t xml:space="preserve"> По требованию заявителя выдается расписка о получении такой заявки с указанием даты и времени ее получения.</w:t>
      </w:r>
    </w:p>
    <w:p w:rsidR="000B2A19" w:rsidRDefault="000B2A19" w:rsidP="000B2A19">
      <w:pPr>
        <w:autoSpaceDE w:val="0"/>
        <w:autoSpaceDN w:val="0"/>
        <w:adjustRightInd w:val="0"/>
        <w:ind w:firstLine="567"/>
        <w:jc w:val="both"/>
        <w:rPr>
          <w:sz w:val="28"/>
          <w:szCs w:val="28"/>
        </w:rPr>
      </w:pPr>
      <w:r>
        <w:rPr>
          <w:sz w:val="28"/>
          <w:szCs w:val="28"/>
        </w:rPr>
        <w:t xml:space="preserve">Заявитель вправе отозвать заявку в любое время до установленных даты и времени рассмотрения заявок на участие в аукционе. </w:t>
      </w:r>
    </w:p>
    <w:p w:rsidR="009805E3" w:rsidRPr="000B2A19" w:rsidRDefault="00FB4F4E" w:rsidP="000B2A19">
      <w:pPr>
        <w:pStyle w:val="ConsPlusNormal"/>
        <w:widowControl/>
        <w:ind w:firstLine="540"/>
        <w:jc w:val="both"/>
        <w:rPr>
          <w:rFonts w:ascii="Times New Roman" w:hAnsi="Times New Roman" w:cs="Times New Roman"/>
          <w:sz w:val="28"/>
          <w:szCs w:val="28"/>
        </w:rPr>
      </w:pPr>
      <w:r w:rsidRPr="00E2662B">
        <w:rPr>
          <w:rFonts w:ascii="Times New Roman" w:hAnsi="Times New Roman" w:cs="Times New Roman"/>
          <w:sz w:val="28"/>
          <w:szCs w:val="28"/>
        </w:rPr>
        <w:t xml:space="preserve">Полученные после окончания установленного срока приема заявок на участие в </w:t>
      </w:r>
      <w:r>
        <w:rPr>
          <w:rFonts w:ascii="Times New Roman" w:hAnsi="Times New Roman" w:cs="Times New Roman"/>
          <w:sz w:val="28"/>
          <w:szCs w:val="28"/>
        </w:rPr>
        <w:t>а</w:t>
      </w:r>
      <w:r w:rsidRPr="00E2662B">
        <w:rPr>
          <w:rFonts w:ascii="Times New Roman" w:hAnsi="Times New Roman" w:cs="Times New Roman"/>
          <w:sz w:val="28"/>
          <w:szCs w:val="28"/>
        </w:rPr>
        <w:t>укционе заявки не рассматриваются и в тот же день возвращаются соответствующим заявителям</w:t>
      </w:r>
      <w:r>
        <w:rPr>
          <w:rFonts w:ascii="Times New Roman" w:hAnsi="Times New Roman" w:cs="Times New Roman"/>
          <w:sz w:val="28"/>
          <w:szCs w:val="28"/>
        </w:rPr>
        <w:t xml:space="preserve">, </w:t>
      </w:r>
      <w:r w:rsidRPr="00E2662B">
        <w:rPr>
          <w:rFonts w:ascii="Times New Roman" w:hAnsi="Times New Roman" w:cs="Times New Roman"/>
          <w:sz w:val="28"/>
          <w:szCs w:val="28"/>
        </w:rPr>
        <w:t>задатк</w:t>
      </w:r>
      <w:r>
        <w:rPr>
          <w:rFonts w:ascii="Times New Roman" w:hAnsi="Times New Roman" w:cs="Times New Roman"/>
          <w:sz w:val="28"/>
          <w:szCs w:val="28"/>
        </w:rPr>
        <w:t>и</w:t>
      </w:r>
      <w:r w:rsidRPr="00E2662B">
        <w:rPr>
          <w:rFonts w:ascii="Times New Roman" w:hAnsi="Times New Roman" w:cs="Times New Roman"/>
          <w:sz w:val="28"/>
          <w:szCs w:val="28"/>
        </w:rPr>
        <w:t xml:space="preserve"> указанным заявителям </w:t>
      </w:r>
      <w:r>
        <w:rPr>
          <w:rFonts w:ascii="Times New Roman" w:hAnsi="Times New Roman" w:cs="Times New Roman"/>
          <w:sz w:val="28"/>
          <w:szCs w:val="28"/>
        </w:rPr>
        <w:t xml:space="preserve">возвращаются организатором аукциона </w:t>
      </w:r>
      <w:r w:rsidRPr="00E2662B">
        <w:rPr>
          <w:rFonts w:ascii="Times New Roman" w:hAnsi="Times New Roman" w:cs="Times New Roman"/>
          <w:sz w:val="28"/>
          <w:szCs w:val="28"/>
        </w:rPr>
        <w:t xml:space="preserve">в течение пяти рабочих дней с даты подписания протокола </w:t>
      </w:r>
      <w:r>
        <w:rPr>
          <w:rFonts w:ascii="Times New Roman" w:hAnsi="Times New Roman" w:cs="Times New Roman"/>
          <w:sz w:val="28"/>
          <w:szCs w:val="28"/>
        </w:rPr>
        <w:t>а</w:t>
      </w:r>
      <w:r w:rsidR="000B2A19">
        <w:rPr>
          <w:rFonts w:ascii="Times New Roman" w:hAnsi="Times New Roman" w:cs="Times New Roman"/>
          <w:sz w:val="28"/>
          <w:szCs w:val="28"/>
        </w:rPr>
        <w:t>укциона.</w:t>
      </w:r>
    </w:p>
    <w:p w:rsidR="00FB4F4E" w:rsidRPr="00B938F9" w:rsidRDefault="00FB4F4E" w:rsidP="00B000E7">
      <w:pPr>
        <w:keepNext/>
        <w:ind w:firstLine="540"/>
        <w:jc w:val="both"/>
        <w:outlineLvl w:val="2"/>
        <w:rPr>
          <w:b/>
          <w:sz w:val="28"/>
          <w:szCs w:val="28"/>
        </w:rPr>
      </w:pPr>
      <w:r>
        <w:rPr>
          <w:b/>
          <w:sz w:val="28"/>
          <w:szCs w:val="28"/>
        </w:rPr>
        <w:t>12. Требования к участникам аукциона</w:t>
      </w:r>
    </w:p>
    <w:p w:rsidR="00FB4F4E" w:rsidRPr="00B938F9" w:rsidRDefault="00FB4F4E" w:rsidP="00E40780">
      <w:pPr>
        <w:autoSpaceDE w:val="0"/>
        <w:autoSpaceDN w:val="0"/>
        <w:adjustRightInd w:val="0"/>
        <w:ind w:firstLine="540"/>
        <w:jc w:val="both"/>
        <w:rPr>
          <w:sz w:val="28"/>
          <w:szCs w:val="28"/>
        </w:rPr>
      </w:pPr>
      <w:r w:rsidRPr="00B938F9">
        <w:rPr>
          <w:sz w:val="28"/>
          <w:szCs w:val="28"/>
        </w:rPr>
        <w:t xml:space="preserve">Участником </w:t>
      </w:r>
      <w:r w:rsidR="000B2A19">
        <w:rPr>
          <w:sz w:val="28"/>
          <w:szCs w:val="28"/>
        </w:rPr>
        <w:t>а</w:t>
      </w:r>
      <w:r w:rsidRPr="00B938F9">
        <w:rPr>
          <w:sz w:val="28"/>
          <w:szCs w:val="28"/>
        </w:rPr>
        <w:t xml:space="preserve">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w:t>
      </w:r>
      <w:r>
        <w:rPr>
          <w:sz w:val="28"/>
          <w:szCs w:val="28"/>
        </w:rPr>
        <w:t xml:space="preserve">в том числе индивидуальный </w:t>
      </w:r>
      <w:r w:rsidRPr="00B938F9">
        <w:rPr>
          <w:sz w:val="28"/>
          <w:szCs w:val="28"/>
        </w:rPr>
        <w:t>предприниматель</w:t>
      </w:r>
      <w:r>
        <w:rPr>
          <w:sz w:val="28"/>
          <w:szCs w:val="28"/>
        </w:rPr>
        <w:t xml:space="preserve">, </w:t>
      </w:r>
      <w:r w:rsidRPr="00B938F9">
        <w:rPr>
          <w:sz w:val="28"/>
          <w:szCs w:val="28"/>
        </w:rPr>
        <w:t>претендующее на заключение договора аренды муниципального имущества</w:t>
      </w:r>
      <w:r>
        <w:rPr>
          <w:sz w:val="28"/>
          <w:szCs w:val="28"/>
        </w:rPr>
        <w:t>.</w:t>
      </w:r>
    </w:p>
    <w:p w:rsidR="00FB4F4E" w:rsidRDefault="00FB4F4E" w:rsidP="00E40780">
      <w:pPr>
        <w:autoSpaceDE w:val="0"/>
        <w:autoSpaceDN w:val="0"/>
        <w:adjustRightInd w:val="0"/>
        <w:ind w:firstLine="540"/>
        <w:jc w:val="both"/>
        <w:rPr>
          <w:sz w:val="28"/>
          <w:szCs w:val="28"/>
        </w:rPr>
      </w:pPr>
      <w:r w:rsidRPr="00B938F9">
        <w:rPr>
          <w:sz w:val="28"/>
          <w:szCs w:val="28"/>
        </w:rPr>
        <w:t xml:space="preserve">Участники </w:t>
      </w:r>
      <w:r w:rsidR="000B2A19">
        <w:rPr>
          <w:sz w:val="28"/>
          <w:szCs w:val="28"/>
        </w:rPr>
        <w:t>а</w:t>
      </w:r>
      <w:r w:rsidRPr="00B938F9">
        <w:rPr>
          <w:sz w:val="28"/>
          <w:szCs w:val="28"/>
        </w:rPr>
        <w:t>укциона должны соответствовать требованиям, установленным законодательством РФ к таким участникам.</w:t>
      </w:r>
    </w:p>
    <w:p w:rsidR="00FB4F4E" w:rsidRPr="00E2662B" w:rsidRDefault="00FB4F4E" w:rsidP="00E40780">
      <w:pPr>
        <w:tabs>
          <w:tab w:val="num" w:pos="1440"/>
        </w:tabs>
        <w:ind w:firstLine="540"/>
        <w:jc w:val="both"/>
        <w:rPr>
          <w:sz w:val="28"/>
          <w:szCs w:val="28"/>
        </w:rPr>
      </w:pPr>
      <w:r w:rsidRPr="00E2662B">
        <w:rPr>
          <w:color w:val="000000"/>
          <w:spacing w:val="7"/>
          <w:sz w:val="28"/>
          <w:szCs w:val="28"/>
        </w:rPr>
        <w:t xml:space="preserve">К участию в </w:t>
      </w:r>
      <w:r>
        <w:rPr>
          <w:color w:val="000000"/>
          <w:spacing w:val="7"/>
          <w:sz w:val="28"/>
          <w:szCs w:val="28"/>
        </w:rPr>
        <w:t>а</w:t>
      </w:r>
      <w:r w:rsidRPr="00E2662B">
        <w:rPr>
          <w:color w:val="000000"/>
          <w:spacing w:val="7"/>
          <w:sz w:val="28"/>
          <w:szCs w:val="28"/>
        </w:rPr>
        <w:t>укционе допускаются заявители:</w:t>
      </w:r>
    </w:p>
    <w:p w:rsidR="00FB4F4E" w:rsidRPr="00E2662B" w:rsidRDefault="00FB4F4E" w:rsidP="00F44434">
      <w:pPr>
        <w:shd w:val="clear" w:color="auto" w:fill="FFFFFF"/>
        <w:tabs>
          <w:tab w:val="left" w:pos="0"/>
        </w:tabs>
        <w:ind w:firstLine="851"/>
        <w:jc w:val="both"/>
        <w:rPr>
          <w:sz w:val="28"/>
          <w:szCs w:val="28"/>
        </w:rPr>
      </w:pPr>
      <w:r w:rsidRPr="00E2662B">
        <w:rPr>
          <w:color w:val="000000"/>
          <w:sz w:val="28"/>
          <w:szCs w:val="28"/>
        </w:rPr>
        <w:t xml:space="preserve">1) </w:t>
      </w:r>
      <w:r w:rsidRPr="00E2662B">
        <w:rPr>
          <w:color w:val="000000"/>
          <w:spacing w:val="1"/>
          <w:sz w:val="28"/>
          <w:szCs w:val="28"/>
        </w:rPr>
        <w:t>своевременно подавшие заявку;</w:t>
      </w:r>
    </w:p>
    <w:p w:rsidR="00FB4F4E" w:rsidRPr="00E2662B" w:rsidRDefault="00FB4F4E" w:rsidP="00F44434">
      <w:pPr>
        <w:shd w:val="clear" w:color="auto" w:fill="FFFFFF"/>
        <w:ind w:firstLine="851"/>
        <w:jc w:val="both"/>
        <w:rPr>
          <w:sz w:val="28"/>
          <w:szCs w:val="28"/>
        </w:rPr>
      </w:pPr>
      <w:r w:rsidRPr="00E2662B">
        <w:rPr>
          <w:color w:val="000000"/>
          <w:spacing w:val="4"/>
          <w:sz w:val="28"/>
          <w:szCs w:val="28"/>
        </w:rPr>
        <w:t xml:space="preserve">2) представившие надлежащим образом оформленные документы в </w:t>
      </w:r>
      <w:r w:rsidRPr="00E2662B">
        <w:rPr>
          <w:color w:val="000000"/>
          <w:spacing w:val="1"/>
          <w:sz w:val="28"/>
          <w:szCs w:val="28"/>
        </w:rPr>
        <w:t>необходимом количестве и в соответствии с перечнем, указанным в настоящей</w:t>
      </w:r>
      <w:r>
        <w:rPr>
          <w:color w:val="000000"/>
          <w:spacing w:val="1"/>
          <w:sz w:val="28"/>
          <w:szCs w:val="28"/>
        </w:rPr>
        <w:t xml:space="preserve"> </w:t>
      </w:r>
      <w:r w:rsidRPr="00E2662B">
        <w:rPr>
          <w:color w:val="000000"/>
          <w:spacing w:val="1"/>
          <w:sz w:val="28"/>
          <w:szCs w:val="28"/>
        </w:rPr>
        <w:t xml:space="preserve">документации об </w:t>
      </w:r>
      <w:r>
        <w:rPr>
          <w:color w:val="000000"/>
          <w:spacing w:val="1"/>
          <w:sz w:val="28"/>
          <w:szCs w:val="28"/>
        </w:rPr>
        <w:t>а</w:t>
      </w:r>
      <w:r w:rsidRPr="00E2662B">
        <w:rPr>
          <w:color w:val="000000"/>
          <w:spacing w:val="1"/>
          <w:sz w:val="28"/>
          <w:szCs w:val="28"/>
        </w:rPr>
        <w:t>укционе;</w:t>
      </w:r>
    </w:p>
    <w:p w:rsidR="00FB4F4E" w:rsidRPr="00E2662B" w:rsidRDefault="00FB4F4E" w:rsidP="00F44434">
      <w:pPr>
        <w:pStyle w:val="ConsPlusTitle"/>
        <w:widowControl/>
        <w:ind w:firstLine="851"/>
        <w:jc w:val="both"/>
        <w:rPr>
          <w:rFonts w:ascii="Times New Roman" w:hAnsi="Times New Roman" w:cs="Times New Roman"/>
          <w:b w:val="0"/>
          <w:sz w:val="28"/>
          <w:szCs w:val="28"/>
        </w:rPr>
      </w:pPr>
      <w:r w:rsidRPr="00E2662B">
        <w:rPr>
          <w:rFonts w:ascii="Times New Roman" w:hAnsi="Times New Roman" w:cs="Times New Roman"/>
          <w:b w:val="0"/>
          <w:sz w:val="28"/>
          <w:szCs w:val="28"/>
        </w:rPr>
        <w:t xml:space="preserve">3) перечислившие задаток на расчетный счет, указанный в извещении о проведении </w:t>
      </w:r>
      <w:r>
        <w:rPr>
          <w:rFonts w:ascii="Times New Roman" w:hAnsi="Times New Roman" w:cs="Times New Roman"/>
          <w:b w:val="0"/>
          <w:sz w:val="28"/>
          <w:szCs w:val="28"/>
        </w:rPr>
        <w:t>а</w:t>
      </w:r>
      <w:r w:rsidRPr="00E2662B">
        <w:rPr>
          <w:rFonts w:ascii="Times New Roman" w:hAnsi="Times New Roman" w:cs="Times New Roman"/>
          <w:b w:val="0"/>
          <w:sz w:val="28"/>
          <w:szCs w:val="28"/>
        </w:rPr>
        <w:t>укциона</w:t>
      </w:r>
      <w:r w:rsidRPr="00E2662B">
        <w:rPr>
          <w:rFonts w:ascii="Times New Roman" w:hAnsi="Times New Roman" w:cs="Times New Roman"/>
          <w:b w:val="0"/>
          <w:spacing w:val="1"/>
          <w:sz w:val="28"/>
          <w:szCs w:val="28"/>
        </w:rPr>
        <w:t xml:space="preserve">. </w:t>
      </w:r>
    </w:p>
    <w:p w:rsidR="00FB4F4E" w:rsidRPr="00E2662B" w:rsidRDefault="00FB4F4E" w:rsidP="00E40780">
      <w:pPr>
        <w:shd w:val="clear" w:color="auto" w:fill="FFFFFF"/>
        <w:ind w:firstLine="540"/>
        <w:jc w:val="both"/>
        <w:rPr>
          <w:color w:val="000000"/>
          <w:spacing w:val="1"/>
          <w:sz w:val="28"/>
          <w:szCs w:val="28"/>
        </w:rPr>
      </w:pPr>
      <w:r w:rsidRPr="00E2662B">
        <w:rPr>
          <w:color w:val="000000"/>
          <w:spacing w:val="1"/>
          <w:sz w:val="28"/>
          <w:szCs w:val="28"/>
        </w:rPr>
        <w:t xml:space="preserve">Заявитель не допускается к участию в </w:t>
      </w:r>
      <w:r w:rsidR="000B2A19">
        <w:rPr>
          <w:color w:val="000000"/>
          <w:spacing w:val="1"/>
          <w:sz w:val="28"/>
          <w:szCs w:val="28"/>
        </w:rPr>
        <w:t>а</w:t>
      </w:r>
      <w:r w:rsidRPr="00E2662B">
        <w:rPr>
          <w:color w:val="000000"/>
          <w:spacing w:val="1"/>
          <w:sz w:val="28"/>
          <w:szCs w:val="28"/>
        </w:rPr>
        <w:t>укционе по следующим основаниям:</w:t>
      </w:r>
    </w:p>
    <w:p w:rsidR="00FB4F4E" w:rsidRPr="00E2662B" w:rsidRDefault="00FB4F4E" w:rsidP="00F44434">
      <w:pPr>
        <w:ind w:firstLine="851"/>
        <w:jc w:val="both"/>
        <w:rPr>
          <w:sz w:val="28"/>
          <w:szCs w:val="28"/>
        </w:rPr>
      </w:pPr>
      <w:r w:rsidRPr="00E2662B">
        <w:rPr>
          <w:sz w:val="28"/>
          <w:szCs w:val="28"/>
        </w:rPr>
        <w:t>1) представление не всех документов, перечисленных в</w:t>
      </w:r>
      <w:r>
        <w:rPr>
          <w:sz w:val="28"/>
          <w:szCs w:val="28"/>
        </w:rPr>
        <w:t xml:space="preserve"> </w:t>
      </w:r>
      <w:r w:rsidRPr="00E2662B">
        <w:rPr>
          <w:sz w:val="28"/>
          <w:szCs w:val="28"/>
        </w:rPr>
        <w:t xml:space="preserve">настоящей  документации об </w:t>
      </w:r>
      <w:r w:rsidR="000B2A19">
        <w:rPr>
          <w:sz w:val="28"/>
          <w:szCs w:val="28"/>
        </w:rPr>
        <w:t>а</w:t>
      </w:r>
      <w:r w:rsidRPr="00E2662B">
        <w:rPr>
          <w:sz w:val="28"/>
          <w:szCs w:val="28"/>
        </w:rPr>
        <w:t>укционе, либо наличие в таких документах недостоверных сведений;</w:t>
      </w:r>
    </w:p>
    <w:p w:rsidR="00FB4F4E" w:rsidRPr="00E2662B" w:rsidRDefault="00FB4F4E" w:rsidP="00F44434">
      <w:pPr>
        <w:ind w:firstLine="851"/>
        <w:jc w:val="both"/>
        <w:rPr>
          <w:sz w:val="28"/>
          <w:szCs w:val="28"/>
        </w:rPr>
      </w:pPr>
      <w:r w:rsidRPr="00E2662B">
        <w:rPr>
          <w:sz w:val="28"/>
          <w:szCs w:val="28"/>
        </w:rPr>
        <w:t xml:space="preserve">2) несоответствие участника </w:t>
      </w:r>
      <w:r w:rsidR="000B2A19">
        <w:rPr>
          <w:sz w:val="28"/>
          <w:szCs w:val="28"/>
        </w:rPr>
        <w:t>а</w:t>
      </w:r>
      <w:r w:rsidRPr="00E2662B">
        <w:rPr>
          <w:sz w:val="28"/>
          <w:szCs w:val="28"/>
        </w:rPr>
        <w:t>укциона требованиям, установленным законодательством;</w:t>
      </w:r>
    </w:p>
    <w:p w:rsidR="00FB4F4E" w:rsidRPr="00E2662B" w:rsidRDefault="00FB4F4E" w:rsidP="00F44434">
      <w:pPr>
        <w:ind w:firstLine="851"/>
        <w:jc w:val="both"/>
        <w:rPr>
          <w:sz w:val="28"/>
          <w:szCs w:val="28"/>
        </w:rPr>
      </w:pPr>
      <w:r w:rsidRPr="00E2662B">
        <w:rPr>
          <w:sz w:val="28"/>
          <w:szCs w:val="28"/>
        </w:rPr>
        <w:t>3) невнесение задатка;</w:t>
      </w:r>
    </w:p>
    <w:p w:rsidR="00FB4F4E" w:rsidRPr="00E2662B" w:rsidRDefault="00FB4F4E" w:rsidP="00F44434">
      <w:pPr>
        <w:ind w:firstLine="851"/>
        <w:jc w:val="both"/>
        <w:rPr>
          <w:sz w:val="28"/>
          <w:szCs w:val="28"/>
        </w:rPr>
      </w:pPr>
      <w:r w:rsidRPr="00E2662B">
        <w:rPr>
          <w:sz w:val="28"/>
          <w:szCs w:val="28"/>
        </w:rPr>
        <w:t xml:space="preserve">4) несоответствие заявки на участие в </w:t>
      </w:r>
      <w:r w:rsidR="000B2A19">
        <w:rPr>
          <w:sz w:val="28"/>
          <w:szCs w:val="28"/>
        </w:rPr>
        <w:t>а</w:t>
      </w:r>
      <w:r w:rsidRPr="00E2662B">
        <w:rPr>
          <w:sz w:val="28"/>
          <w:szCs w:val="28"/>
        </w:rPr>
        <w:t xml:space="preserve">укционе требованиям документации об </w:t>
      </w:r>
      <w:r w:rsidR="000B2A19">
        <w:rPr>
          <w:sz w:val="28"/>
          <w:szCs w:val="28"/>
        </w:rPr>
        <w:t>а</w:t>
      </w:r>
      <w:r w:rsidRPr="00E2662B">
        <w:rPr>
          <w:sz w:val="28"/>
          <w:szCs w:val="28"/>
        </w:rPr>
        <w:t>укционе;</w:t>
      </w:r>
    </w:p>
    <w:p w:rsidR="00FB4F4E" w:rsidRPr="00E2662B" w:rsidRDefault="00FB4F4E" w:rsidP="00F44434">
      <w:pPr>
        <w:ind w:firstLine="851"/>
        <w:jc w:val="both"/>
        <w:rPr>
          <w:sz w:val="28"/>
          <w:szCs w:val="28"/>
        </w:rPr>
      </w:pPr>
      <w:r w:rsidRPr="00E2662B">
        <w:rPr>
          <w:sz w:val="28"/>
          <w:szCs w:val="28"/>
        </w:rPr>
        <w:t>5)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000E7" w:rsidRPr="000B2A19" w:rsidRDefault="00FB4F4E" w:rsidP="000B2A19">
      <w:pPr>
        <w:ind w:firstLine="851"/>
        <w:jc w:val="both"/>
        <w:rPr>
          <w:sz w:val="28"/>
          <w:szCs w:val="28"/>
        </w:rPr>
      </w:pPr>
      <w:r w:rsidRPr="00E2662B">
        <w:rPr>
          <w:sz w:val="28"/>
          <w:szCs w:val="28"/>
        </w:rPr>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0B2A19">
        <w:rPr>
          <w:sz w:val="28"/>
          <w:szCs w:val="28"/>
        </w:rPr>
        <w:t>а</w:t>
      </w:r>
      <w:r w:rsidRPr="00E2662B">
        <w:rPr>
          <w:sz w:val="28"/>
          <w:szCs w:val="28"/>
        </w:rPr>
        <w:t>укционе.</w:t>
      </w:r>
    </w:p>
    <w:p w:rsidR="00FB4F4E" w:rsidRDefault="00FB4F4E" w:rsidP="00B000E7">
      <w:pPr>
        <w:keepNext/>
        <w:ind w:firstLine="540"/>
        <w:jc w:val="both"/>
        <w:outlineLvl w:val="2"/>
        <w:rPr>
          <w:b/>
          <w:sz w:val="28"/>
          <w:szCs w:val="28"/>
        </w:rPr>
      </w:pPr>
      <w:r>
        <w:rPr>
          <w:b/>
          <w:sz w:val="28"/>
          <w:szCs w:val="28"/>
        </w:rPr>
        <w:lastRenderedPageBreak/>
        <w:t>13. Порядок и срок отзыва заявок на участие в аукционе</w:t>
      </w:r>
    </w:p>
    <w:p w:rsidR="007B3FEA" w:rsidRPr="000B2A19" w:rsidRDefault="00FB4F4E" w:rsidP="008059F8">
      <w:pPr>
        <w:shd w:val="clear" w:color="auto" w:fill="FFFFFF"/>
        <w:ind w:firstLine="567"/>
        <w:jc w:val="both"/>
        <w:rPr>
          <w:color w:val="000000"/>
          <w:spacing w:val="2"/>
          <w:sz w:val="28"/>
          <w:szCs w:val="28"/>
        </w:rPr>
      </w:pPr>
      <w:r w:rsidRPr="00E2662B">
        <w:rPr>
          <w:color w:val="000000"/>
          <w:spacing w:val="2"/>
          <w:sz w:val="28"/>
          <w:szCs w:val="28"/>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sz w:val="28"/>
          <w:szCs w:val="28"/>
        </w:rPr>
        <w:t>а</w:t>
      </w:r>
      <w:r w:rsidRPr="00E2662B">
        <w:rPr>
          <w:color w:val="000000"/>
          <w:spacing w:val="2"/>
          <w:sz w:val="28"/>
          <w:szCs w:val="28"/>
        </w:rPr>
        <w:t>укционе</w:t>
      </w:r>
      <w:r>
        <w:rPr>
          <w:color w:val="000000"/>
          <w:spacing w:val="2"/>
          <w:sz w:val="28"/>
          <w:szCs w:val="28"/>
        </w:rPr>
        <w:t>, при этом о</w:t>
      </w:r>
      <w:r w:rsidRPr="00E2662B">
        <w:rPr>
          <w:color w:val="000000"/>
          <w:spacing w:val="2"/>
          <w:sz w:val="28"/>
          <w:szCs w:val="28"/>
        </w:rPr>
        <w:t xml:space="preserve">рганизатор </w:t>
      </w:r>
      <w:r>
        <w:rPr>
          <w:color w:val="000000"/>
          <w:spacing w:val="2"/>
          <w:sz w:val="28"/>
          <w:szCs w:val="28"/>
        </w:rPr>
        <w:t>а</w:t>
      </w:r>
      <w:r w:rsidRPr="00E2662B">
        <w:rPr>
          <w:color w:val="000000"/>
          <w:spacing w:val="2"/>
          <w:sz w:val="28"/>
          <w:szCs w:val="28"/>
        </w:rPr>
        <w:t>укциона в</w:t>
      </w:r>
      <w:r>
        <w:rPr>
          <w:color w:val="000000"/>
          <w:spacing w:val="2"/>
          <w:sz w:val="28"/>
          <w:szCs w:val="28"/>
        </w:rPr>
        <w:t xml:space="preserve">озвращает </w:t>
      </w:r>
      <w:r w:rsidRPr="00E2662B">
        <w:rPr>
          <w:color w:val="000000"/>
          <w:spacing w:val="2"/>
          <w:sz w:val="28"/>
          <w:szCs w:val="28"/>
        </w:rPr>
        <w:t xml:space="preserve">задаток указанному заявителю в течение пяти рабочих дней с даты поступления организатору </w:t>
      </w:r>
      <w:r>
        <w:rPr>
          <w:color w:val="000000"/>
          <w:spacing w:val="2"/>
          <w:sz w:val="28"/>
          <w:szCs w:val="28"/>
        </w:rPr>
        <w:t>а</w:t>
      </w:r>
      <w:r w:rsidRPr="00E2662B">
        <w:rPr>
          <w:color w:val="000000"/>
          <w:spacing w:val="2"/>
          <w:sz w:val="28"/>
          <w:szCs w:val="28"/>
        </w:rPr>
        <w:t xml:space="preserve">укциона уведомления об отзыве заявки на участие в </w:t>
      </w:r>
      <w:r w:rsidR="000B2A19">
        <w:rPr>
          <w:color w:val="000000"/>
          <w:spacing w:val="2"/>
          <w:sz w:val="28"/>
          <w:szCs w:val="28"/>
        </w:rPr>
        <w:t>а</w:t>
      </w:r>
      <w:r w:rsidRPr="00E2662B">
        <w:rPr>
          <w:color w:val="000000"/>
          <w:spacing w:val="2"/>
          <w:sz w:val="28"/>
          <w:szCs w:val="28"/>
        </w:rPr>
        <w:t>укционе.</w:t>
      </w:r>
    </w:p>
    <w:p w:rsidR="00FB4F4E" w:rsidRDefault="00FB4F4E" w:rsidP="00B000E7">
      <w:pPr>
        <w:keepNext/>
        <w:ind w:firstLine="540"/>
        <w:jc w:val="both"/>
        <w:outlineLvl w:val="2"/>
        <w:rPr>
          <w:b/>
          <w:sz w:val="28"/>
          <w:szCs w:val="28"/>
        </w:rPr>
      </w:pPr>
      <w:r>
        <w:rPr>
          <w:b/>
          <w:sz w:val="28"/>
          <w:szCs w:val="28"/>
        </w:rPr>
        <w:t>14. Формы, порядок, даты начала и окончания предоставления участникам аукциона разъяснений положений документации об аукционе</w:t>
      </w:r>
    </w:p>
    <w:p w:rsidR="00FB4F4E" w:rsidRPr="00B938F9" w:rsidRDefault="00FB4F4E" w:rsidP="008059F8">
      <w:pPr>
        <w:autoSpaceDE w:val="0"/>
        <w:autoSpaceDN w:val="0"/>
        <w:adjustRightInd w:val="0"/>
        <w:ind w:firstLine="567"/>
        <w:jc w:val="both"/>
        <w:rPr>
          <w:sz w:val="28"/>
          <w:szCs w:val="28"/>
        </w:rPr>
      </w:pPr>
      <w:r w:rsidRPr="00B938F9">
        <w:rPr>
          <w:sz w:val="28"/>
          <w:szCs w:val="28"/>
        </w:rPr>
        <w:t xml:space="preserve">Любое заинтересованное лицо вправе направить в письменной форме, в том числе в форме электронного документа, организатору </w:t>
      </w:r>
      <w:r>
        <w:rPr>
          <w:sz w:val="28"/>
          <w:szCs w:val="28"/>
        </w:rPr>
        <w:t>а</w:t>
      </w:r>
      <w:r w:rsidRPr="00B938F9">
        <w:rPr>
          <w:sz w:val="28"/>
          <w:szCs w:val="28"/>
        </w:rPr>
        <w:t xml:space="preserve">укциона запрос о разъяснении положений документации об </w:t>
      </w:r>
      <w:r>
        <w:rPr>
          <w:sz w:val="28"/>
          <w:szCs w:val="28"/>
        </w:rPr>
        <w:t>а</w:t>
      </w:r>
      <w:r w:rsidRPr="00B938F9">
        <w:rPr>
          <w:sz w:val="28"/>
          <w:szCs w:val="28"/>
        </w:rPr>
        <w:t>укционе</w:t>
      </w:r>
      <w:r w:rsidR="007B3FEA">
        <w:rPr>
          <w:sz w:val="28"/>
          <w:szCs w:val="28"/>
        </w:rPr>
        <w:t xml:space="preserve"> с</w:t>
      </w:r>
      <w:r w:rsidR="00430651">
        <w:rPr>
          <w:sz w:val="28"/>
          <w:szCs w:val="28"/>
        </w:rPr>
        <w:t xml:space="preserve">29 </w:t>
      </w:r>
      <w:r w:rsidR="007B3FEA">
        <w:rPr>
          <w:sz w:val="28"/>
          <w:szCs w:val="28"/>
        </w:rPr>
        <w:t>а</w:t>
      </w:r>
      <w:r w:rsidR="00430651">
        <w:rPr>
          <w:sz w:val="28"/>
          <w:szCs w:val="28"/>
        </w:rPr>
        <w:t>п</w:t>
      </w:r>
      <w:r w:rsidR="007B3FEA">
        <w:rPr>
          <w:sz w:val="28"/>
          <w:szCs w:val="28"/>
        </w:rPr>
        <w:t>р</w:t>
      </w:r>
      <w:r w:rsidR="00430651">
        <w:rPr>
          <w:sz w:val="28"/>
          <w:szCs w:val="28"/>
        </w:rPr>
        <w:t xml:space="preserve">еля </w:t>
      </w:r>
      <w:r>
        <w:rPr>
          <w:sz w:val="28"/>
          <w:szCs w:val="28"/>
        </w:rPr>
        <w:t xml:space="preserve">по </w:t>
      </w:r>
      <w:r w:rsidR="007B3FEA">
        <w:rPr>
          <w:sz w:val="28"/>
          <w:szCs w:val="28"/>
        </w:rPr>
        <w:t>1</w:t>
      </w:r>
      <w:r w:rsidR="002C4C3A">
        <w:rPr>
          <w:sz w:val="28"/>
          <w:szCs w:val="28"/>
        </w:rPr>
        <w:t>7</w:t>
      </w:r>
      <w:r w:rsidR="007B3FEA">
        <w:rPr>
          <w:sz w:val="28"/>
          <w:szCs w:val="28"/>
        </w:rPr>
        <w:t xml:space="preserve"> </w:t>
      </w:r>
      <w:r w:rsidR="007E353E">
        <w:rPr>
          <w:sz w:val="28"/>
          <w:szCs w:val="28"/>
        </w:rPr>
        <w:t>ма</w:t>
      </w:r>
      <w:r w:rsidR="00430651">
        <w:rPr>
          <w:sz w:val="28"/>
          <w:szCs w:val="28"/>
        </w:rPr>
        <w:t>я</w:t>
      </w:r>
      <w:r w:rsidR="007B3FEA">
        <w:rPr>
          <w:sz w:val="28"/>
          <w:szCs w:val="28"/>
        </w:rPr>
        <w:t xml:space="preserve"> </w:t>
      </w:r>
      <w:r w:rsidRPr="00A77AA2">
        <w:rPr>
          <w:sz w:val="28"/>
          <w:szCs w:val="28"/>
        </w:rPr>
        <w:t>20</w:t>
      </w:r>
      <w:r w:rsidR="00430651">
        <w:rPr>
          <w:sz w:val="28"/>
          <w:szCs w:val="28"/>
        </w:rPr>
        <w:t>2</w:t>
      </w:r>
      <w:r w:rsidRPr="00A77AA2">
        <w:rPr>
          <w:sz w:val="28"/>
          <w:szCs w:val="28"/>
        </w:rPr>
        <w:t>1 года</w:t>
      </w:r>
      <w:r w:rsidRPr="00CD47E4">
        <w:rPr>
          <w:b/>
          <w:sz w:val="28"/>
          <w:szCs w:val="28"/>
        </w:rPr>
        <w:t xml:space="preserve"> </w:t>
      </w:r>
      <w:r>
        <w:rPr>
          <w:sz w:val="28"/>
          <w:szCs w:val="28"/>
        </w:rPr>
        <w:t>в рабочие дни</w:t>
      </w:r>
      <w:r w:rsidR="00C00325">
        <w:rPr>
          <w:sz w:val="28"/>
          <w:szCs w:val="28"/>
        </w:rPr>
        <w:t>:</w:t>
      </w:r>
      <w:r>
        <w:rPr>
          <w:sz w:val="28"/>
          <w:szCs w:val="28"/>
        </w:rPr>
        <w:t xml:space="preserve"> с понедельника по четверг - с </w:t>
      </w:r>
      <w:r w:rsidR="00D11FEE">
        <w:rPr>
          <w:sz w:val="28"/>
          <w:szCs w:val="28"/>
        </w:rPr>
        <w:t>1</w:t>
      </w:r>
      <w:r w:rsidR="007B3FEA">
        <w:rPr>
          <w:sz w:val="28"/>
          <w:szCs w:val="28"/>
        </w:rPr>
        <w:t>0 час.</w:t>
      </w:r>
      <w:r>
        <w:rPr>
          <w:sz w:val="28"/>
          <w:szCs w:val="28"/>
        </w:rPr>
        <w:t>00</w:t>
      </w:r>
      <w:r w:rsidR="007B3FEA">
        <w:rPr>
          <w:sz w:val="28"/>
          <w:szCs w:val="28"/>
        </w:rPr>
        <w:t xml:space="preserve"> мин. </w:t>
      </w:r>
      <w:r>
        <w:rPr>
          <w:sz w:val="28"/>
          <w:szCs w:val="28"/>
        </w:rPr>
        <w:t>до 13</w:t>
      </w:r>
      <w:r w:rsidR="007B3FEA">
        <w:rPr>
          <w:sz w:val="28"/>
          <w:szCs w:val="28"/>
        </w:rPr>
        <w:t xml:space="preserve"> час. </w:t>
      </w:r>
      <w:r>
        <w:rPr>
          <w:sz w:val="28"/>
          <w:szCs w:val="28"/>
        </w:rPr>
        <w:t xml:space="preserve">00 </w:t>
      </w:r>
      <w:r w:rsidR="007B3FEA">
        <w:rPr>
          <w:sz w:val="28"/>
          <w:szCs w:val="28"/>
        </w:rPr>
        <w:t>мин.</w:t>
      </w:r>
      <w:r>
        <w:rPr>
          <w:sz w:val="28"/>
          <w:szCs w:val="28"/>
        </w:rPr>
        <w:t xml:space="preserve"> и с 14</w:t>
      </w:r>
      <w:r w:rsidR="007B3FEA">
        <w:rPr>
          <w:sz w:val="28"/>
          <w:szCs w:val="28"/>
        </w:rPr>
        <w:t xml:space="preserve"> час. 0</w:t>
      </w:r>
      <w:r>
        <w:rPr>
          <w:sz w:val="28"/>
          <w:szCs w:val="28"/>
        </w:rPr>
        <w:t xml:space="preserve">0 </w:t>
      </w:r>
      <w:r w:rsidR="007B3FEA">
        <w:rPr>
          <w:sz w:val="28"/>
          <w:szCs w:val="28"/>
        </w:rPr>
        <w:t>мин.</w:t>
      </w:r>
      <w:r>
        <w:rPr>
          <w:sz w:val="28"/>
          <w:szCs w:val="28"/>
        </w:rPr>
        <w:t xml:space="preserve"> до 1</w:t>
      </w:r>
      <w:r w:rsidR="00D11FEE">
        <w:rPr>
          <w:sz w:val="28"/>
          <w:szCs w:val="28"/>
        </w:rPr>
        <w:t>7</w:t>
      </w:r>
      <w:r w:rsidR="007B3FEA">
        <w:rPr>
          <w:sz w:val="28"/>
          <w:szCs w:val="28"/>
        </w:rPr>
        <w:t xml:space="preserve"> час.</w:t>
      </w:r>
      <w:r>
        <w:rPr>
          <w:sz w:val="28"/>
          <w:szCs w:val="28"/>
        </w:rPr>
        <w:t>00</w:t>
      </w:r>
      <w:r w:rsidR="007B3FEA">
        <w:rPr>
          <w:sz w:val="28"/>
          <w:szCs w:val="28"/>
        </w:rPr>
        <w:t xml:space="preserve"> мин.</w:t>
      </w:r>
      <w:r>
        <w:rPr>
          <w:sz w:val="28"/>
          <w:szCs w:val="28"/>
        </w:rPr>
        <w:t>, пятница</w:t>
      </w:r>
      <w:r w:rsidR="00C00325">
        <w:rPr>
          <w:sz w:val="28"/>
          <w:szCs w:val="28"/>
        </w:rPr>
        <w:t>:</w:t>
      </w:r>
      <w:r>
        <w:rPr>
          <w:sz w:val="28"/>
          <w:szCs w:val="28"/>
        </w:rPr>
        <w:t xml:space="preserve"> - с </w:t>
      </w:r>
      <w:r w:rsidR="00D11FEE">
        <w:rPr>
          <w:sz w:val="28"/>
          <w:szCs w:val="28"/>
        </w:rPr>
        <w:t>1</w:t>
      </w:r>
      <w:r w:rsidR="007B3FEA">
        <w:rPr>
          <w:sz w:val="28"/>
          <w:szCs w:val="28"/>
        </w:rPr>
        <w:t xml:space="preserve">0 час. </w:t>
      </w:r>
      <w:r>
        <w:rPr>
          <w:sz w:val="28"/>
          <w:szCs w:val="28"/>
        </w:rPr>
        <w:t>00</w:t>
      </w:r>
      <w:r w:rsidR="007B3FEA">
        <w:rPr>
          <w:sz w:val="28"/>
          <w:szCs w:val="28"/>
        </w:rPr>
        <w:t xml:space="preserve"> мин. </w:t>
      </w:r>
      <w:r>
        <w:rPr>
          <w:sz w:val="28"/>
          <w:szCs w:val="28"/>
        </w:rPr>
        <w:t xml:space="preserve">до 13 </w:t>
      </w:r>
      <w:r w:rsidR="007B3FEA">
        <w:rPr>
          <w:sz w:val="28"/>
          <w:szCs w:val="28"/>
        </w:rPr>
        <w:t xml:space="preserve">час. 00 мин. </w:t>
      </w:r>
      <w:r>
        <w:rPr>
          <w:sz w:val="28"/>
          <w:szCs w:val="28"/>
        </w:rPr>
        <w:t>и с 14</w:t>
      </w:r>
      <w:r w:rsidR="007B3FEA">
        <w:rPr>
          <w:sz w:val="28"/>
          <w:szCs w:val="28"/>
        </w:rPr>
        <w:t xml:space="preserve"> час. </w:t>
      </w:r>
      <w:r>
        <w:rPr>
          <w:sz w:val="28"/>
          <w:szCs w:val="28"/>
        </w:rPr>
        <w:t>00</w:t>
      </w:r>
      <w:r w:rsidR="007B3FEA">
        <w:rPr>
          <w:sz w:val="28"/>
          <w:szCs w:val="28"/>
        </w:rPr>
        <w:t xml:space="preserve"> мин. </w:t>
      </w:r>
      <w:r>
        <w:rPr>
          <w:sz w:val="28"/>
          <w:szCs w:val="28"/>
        </w:rPr>
        <w:t>до 1</w:t>
      </w:r>
      <w:r w:rsidR="00D11FEE">
        <w:rPr>
          <w:sz w:val="28"/>
          <w:szCs w:val="28"/>
        </w:rPr>
        <w:t>6</w:t>
      </w:r>
      <w:r w:rsidR="007B3FEA">
        <w:rPr>
          <w:sz w:val="28"/>
          <w:szCs w:val="28"/>
        </w:rPr>
        <w:t xml:space="preserve"> час. </w:t>
      </w:r>
      <w:r>
        <w:rPr>
          <w:sz w:val="28"/>
          <w:szCs w:val="28"/>
        </w:rPr>
        <w:t>00</w:t>
      </w:r>
      <w:r w:rsidR="007B3FEA">
        <w:rPr>
          <w:sz w:val="28"/>
          <w:szCs w:val="28"/>
        </w:rPr>
        <w:t xml:space="preserve"> мин. </w:t>
      </w:r>
      <w:r>
        <w:rPr>
          <w:sz w:val="28"/>
          <w:szCs w:val="28"/>
        </w:rPr>
        <w:t>по адресу</w:t>
      </w:r>
      <w:r w:rsidRPr="00FF2E1A">
        <w:rPr>
          <w:sz w:val="28"/>
          <w:szCs w:val="28"/>
        </w:rPr>
        <w:t>:</w:t>
      </w:r>
      <w:r>
        <w:rPr>
          <w:sz w:val="28"/>
          <w:szCs w:val="28"/>
        </w:rPr>
        <w:t xml:space="preserve"> Ленинградская область, Всеволожский район, г</w:t>
      </w:r>
      <w:r w:rsidR="00D11FEE">
        <w:rPr>
          <w:sz w:val="28"/>
          <w:szCs w:val="28"/>
        </w:rPr>
        <w:t>.</w:t>
      </w:r>
      <w:r>
        <w:rPr>
          <w:sz w:val="28"/>
          <w:szCs w:val="28"/>
        </w:rPr>
        <w:t xml:space="preserve"> Сертолово, ул. Молодцова, д. 7, корп</w:t>
      </w:r>
      <w:r w:rsidR="007B3FEA">
        <w:rPr>
          <w:sz w:val="28"/>
          <w:szCs w:val="28"/>
        </w:rPr>
        <w:t>.</w:t>
      </w:r>
      <w:r>
        <w:rPr>
          <w:sz w:val="28"/>
          <w:szCs w:val="28"/>
        </w:rPr>
        <w:t xml:space="preserve"> 2</w:t>
      </w:r>
      <w:r w:rsidR="00C00325">
        <w:rPr>
          <w:sz w:val="28"/>
          <w:szCs w:val="28"/>
        </w:rPr>
        <w:t>.</w:t>
      </w:r>
      <w:r w:rsidRPr="00B938F9">
        <w:rPr>
          <w:sz w:val="28"/>
          <w:szCs w:val="28"/>
        </w:rPr>
        <w:t xml:space="preserve"> </w:t>
      </w:r>
    </w:p>
    <w:p w:rsidR="00B000E7" w:rsidRPr="00D11FEE" w:rsidRDefault="00FB4F4E" w:rsidP="008059F8">
      <w:pPr>
        <w:autoSpaceDE w:val="0"/>
        <w:autoSpaceDN w:val="0"/>
        <w:adjustRightInd w:val="0"/>
        <w:ind w:firstLine="567"/>
        <w:jc w:val="both"/>
        <w:rPr>
          <w:bCs/>
          <w:sz w:val="28"/>
          <w:szCs w:val="28"/>
        </w:rPr>
      </w:pPr>
      <w:r w:rsidRPr="00B938F9">
        <w:rPr>
          <w:sz w:val="28"/>
          <w:szCs w:val="28"/>
        </w:rPr>
        <w:t xml:space="preserve">В течение двух рабочих дней с даты поступления указанного запроса организатор </w:t>
      </w:r>
      <w:r>
        <w:rPr>
          <w:sz w:val="28"/>
          <w:szCs w:val="28"/>
        </w:rPr>
        <w:t>а</w:t>
      </w:r>
      <w:r w:rsidRPr="00B938F9">
        <w:rPr>
          <w:sz w:val="28"/>
          <w:szCs w:val="28"/>
        </w:rPr>
        <w:t>укциона направ</w:t>
      </w:r>
      <w:r>
        <w:rPr>
          <w:sz w:val="28"/>
          <w:szCs w:val="28"/>
        </w:rPr>
        <w:t xml:space="preserve">ляет </w:t>
      </w:r>
      <w:r w:rsidRPr="00B938F9">
        <w:rPr>
          <w:sz w:val="28"/>
          <w:szCs w:val="28"/>
        </w:rPr>
        <w:t xml:space="preserve">в письменной форме или в форме электронного документа разъяснения положений документации об </w:t>
      </w:r>
      <w:r>
        <w:rPr>
          <w:sz w:val="28"/>
          <w:szCs w:val="28"/>
        </w:rPr>
        <w:t>а</w:t>
      </w:r>
      <w:r w:rsidRPr="00B938F9">
        <w:rPr>
          <w:sz w:val="28"/>
          <w:szCs w:val="28"/>
        </w:rPr>
        <w:t>укционе</w:t>
      </w:r>
      <w:r>
        <w:rPr>
          <w:sz w:val="28"/>
          <w:szCs w:val="28"/>
        </w:rPr>
        <w:t>.</w:t>
      </w:r>
      <w:r w:rsidRPr="00B938F9">
        <w:rPr>
          <w:sz w:val="28"/>
          <w:szCs w:val="28"/>
        </w:rPr>
        <w:t xml:space="preserve"> </w:t>
      </w:r>
      <w:r w:rsidRPr="00B938F9">
        <w:rPr>
          <w:bCs/>
          <w:sz w:val="28"/>
          <w:szCs w:val="28"/>
        </w:rPr>
        <w:t xml:space="preserve">В течение одного дня с даты направления разъяснения положений </w:t>
      </w:r>
      <w:r>
        <w:rPr>
          <w:bCs/>
          <w:sz w:val="28"/>
          <w:szCs w:val="28"/>
        </w:rPr>
        <w:t xml:space="preserve">аукционной </w:t>
      </w:r>
      <w:r w:rsidRPr="00B938F9">
        <w:rPr>
          <w:bCs/>
          <w:sz w:val="28"/>
          <w:szCs w:val="28"/>
        </w:rPr>
        <w:t>документации по запросу заинтересованного лица такое разъяснение  размещ</w:t>
      </w:r>
      <w:r>
        <w:rPr>
          <w:bCs/>
          <w:sz w:val="28"/>
          <w:szCs w:val="28"/>
        </w:rPr>
        <w:t xml:space="preserve">ается </w:t>
      </w:r>
      <w:r w:rsidRPr="00B938F9">
        <w:rPr>
          <w:bCs/>
          <w:sz w:val="28"/>
          <w:szCs w:val="28"/>
        </w:rPr>
        <w:t xml:space="preserve">организатором </w:t>
      </w:r>
      <w:r>
        <w:rPr>
          <w:bCs/>
          <w:sz w:val="28"/>
          <w:szCs w:val="28"/>
        </w:rPr>
        <w:t xml:space="preserve">аукциона </w:t>
      </w:r>
      <w:r w:rsidRPr="00B938F9">
        <w:rPr>
          <w:bCs/>
          <w:sz w:val="28"/>
          <w:szCs w:val="28"/>
        </w:rPr>
        <w:t xml:space="preserve">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bCs/>
          <w:sz w:val="28"/>
          <w:szCs w:val="28"/>
        </w:rPr>
        <w:t xml:space="preserve">аукционной </w:t>
      </w:r>
      <w:r w:rsidRPr="00B938F9">
        <w:rPr>
          <w:bCs/>
          <w:sz w:val="28"/>
          <w:szCs w:val="28"/>
        </w:rPr>
        <w:t>документации не должно изменять ее суть.</w:t>
      </w:r>
    </w:p>
    <w:p w:rsidR="00FB4F4E" w:rsidRPr="00197890" w:rsidRDefault="00FB4F4E" w:rsidP="00051420">
      <w:pPr>
        <w:autoSpaceDE w:val="0"/>
        <w:autoSpaceDN w:val="0"/>
        <w:adjustRightInd w:val="0"/>
        <w:ind w:firstLine="540"/>
        <w:jc w:val="both"/>
        <w:rPr>
          <w:b/>
          <w:sz w:val="28"/>
          <w:szCs w:val="28"/>
        </w:rPr>
      </w:pPr>
      <w:r>
        <w:rPr>
          <w:b/>
          <w:sz w:val="28"/>
          <w:szCs w:val="28"/>
        </w:rPr>
        <w:t xml:space="preserve">15. </w:t>
      </w:r>
      <w:r w:rsidRPr="00DC0AC9">
        <w:rPr>
          <w:b/>
          <w:sz w:val="28"/>
          <w:szCs w:val="28"/>
        </w:rPr>
        <w:t>Величина повышения начальной цены договора («шаг аукциона»)</w:t>
      </w:r>
    </w:p>
    <w:p w:rsidR="004C1F44" w:rsidRDefault="00FB4F4E" w:rsidP="00E40780">
      <w:pPr>
        <w:widowControl w:val="0"/>
        <w:autoSpaceDE w:val="0"/>
        <w:autoSpaceDN w:val="0"/>
        <w:adjustRightInd w:val="0"/>
        <w:ind w:firstLine="540"/>
        <w:jc w:val="both"/>
        <w:rPr>
          <w:sz w:val="28"/>
          <w:szCs w:val="28"/>
        </w:rPr>
      </w:pPr>
      <w:r w:rsidRPr="00E2662B">
        <w:rPr>
          <w:sz w:val="28"/>
          <w:szCs w:val="28"/>
        </w:rPr>
        <w:t xml:space="preserve">Аукцион проводится путем повышения начальной (минимальной) цены договора (цены лота), указанной в извещении о проведении </w:t>
      </w:r>
      <w:r w:rsidR="00D11FEE">
        <w:rPr>
          <w:sz w:val="28"/>
          <w:szCs w:val="28"/>
        </w:rPr>
        <w:t>а</w:t>
      </w:r>
      <w:r w:rsidRPr="00E2662B">
        <w:rPr>
          <w:sz w:val="28"/>
          <w:szCs w:val="28"/>
        </w:rPr>
        <w:t>укциона, на «шаг аукциона».</w:t>
      </w:r>
      <w:r>
        <w:rPr>
          <w:sz w:val="28"/>
          <w:szCs w:val="28"/>
        </w:rPr>
        <w:t xml:space="preserve"> </w:t>
      </w:r>
      <w:r w:rsidR="00430651">
        <w:rPr>
          <w:sz w:val="28"/>
          <w:szCs w:val="28"/>
        </w:rPr>
        <w:t>«</w:t>
      </w:r>
      <w:r w:rsidRPr="00D616F0">
        <w:rPr>
          <w:sz w:val="28"/>
          <w:szCs w:val="28"/>
        </w:rPr>
        <w:t>Шаг аукциона</w:t>
      </w:r>
      <w:r w:rsidR="00430651">
        <w:rPr>
          <w:sz w:val="28"/>
          <w:szCs w:val="28"/>
        </w:rPr>
        <w:t>»</w:t>
      </w:r>
      <w:r w:rsidRPr="00D616F0">
        <w:rPr>
          <w:sz w:val="28"/>
          <w:szCs w:val="28"/>
        </w:rPr>
        <w:t xml:space="preserve"> устанавливается в размере </w:t>
      </w:r>
      <w:r w:rsidR="00D11FEE">
        <w:rPr>
          <w:sz w:val="28"/>
          <w:szCs w:val="28"/>
        </w:rPr>
        <w:t>5 (</w:t>
      </w:r>
      <w:r w:rsidRPr="00D616F0">
        <w:rPr>
          <w:sz w:val="28"/>
          <w:szCs w:val="28"/>
        </w:rPr>
        <w:t>пят</w:t>
      </w:r>
      <w:r w:rsidR="00D11FEE">
        <w:rPr>
          <w:sz w:val="28"/>
          <w:szCs w:val="28"/>
        </w:rPr>
        <w:t>ь)</w:t>
      </w:r>
      <w:r w:rsidRPr="00D616F0">
        <w:rPr>
          <w:sz w:val="28"/>
          <w:szCs w:val="28"/>
        </w:rPr>
        <w:t xml:space="preserve"> процентов начальной (минимальной) цены договора (цены лота), указанной в </w:t>
      </w:r>
      <w:r>
        <w:rPr>
          <w:sz w:val="28"/>
          <w:szCs w:val="28"/>
        </w:rPr>
        <w:t xml:space="preserve">извещении о проведении аукциона и составляет: </w:t>
      </w:r>
    </w:p>
    <w:p w:rsidR="00FB4F4E" w:rsidRPr="00051420" w:rsidRDefault="004C1F44" w:rsidP="00E40780">
      <w:pPr>
        <w:widowControl w:val="0"/>
        <w:autoSpaceDE w:val="0"/>
        <w:autoSpaceDN w:val="0"/>
        <w:adjustRightInd w:val="0"/>
        <w:ind w:firstLine="540"/>
        <w:jc w:val="both"/>
        <w:rPr>
          <w:sz w:val="28"/>
          <w:szCs w:val="28"/>
        </w:rPr>
      </w:pPr>
      <w:r>
        <w:rPr>
          <w:b/>
          <w:sz w:val="28"/>
          <w:szCs w:val="28"/>
        </w:rPr>
        <w:t>П</w:t>
      </w:r>
      <w:r w:rsidR="00FB4F4E" w:rsidRPr="003408AB">
        <w:rPr>
          <w:b/>
          <w:sz w:val="28"/>
          <w:szCs w:val="28"/>
        </w:rPr>
        <w:t xml:space="preserve">о лоту № 1 – </w:t>
      </w:r>
      <w:r w:rsidR="00430651" w:rsidRPr="00430651">
        <w:rPr>
          <w:sz w:val="28"/>
          <w:szCs w:val="28"/>
        </w:rPr>
        <w:t>8 527,00</w:t>
      </w:r>
      <w:r w:rsidR="00FB4F4E" w:rsidRPr="00051420">
        <w:rPr>
          <w:sz w:val="28"/>
          <w:szCs w:val="28"/>
        </w:rPr>
        <w:t xml:space="preserve"> (</w:t>
      </w:r>
      <w:r w:rsidR="00430651">
        <w:rPr>
          <w:sz w:val="28"/>
          <w:szCs w:val="28"/>
        </w:rPr>
        <w:t xml:space="preserve">Восемь </w:t>
      </w:r>
      <w:r w:rsidR="00D11FEE">
        <w:rPr>
          <w:sz w:val="28"/>
          <w:szCs w:val="28"/>
        </w:rPr>
        <w:t>т</w:t>
      </w:r>
      <w:r w:rsidRPr="00051420">
        <w:rPr>
          <w:sz w:val="28"/>
          <w:szCs w:val="28"/>
        </w:rPr>
        <w:t>ысяч</w:t>
      </w:r>
      <w:r w:rsidR="00D11FEE">
        <w:rPr>
          <w:sz w:val="28"/>
          <w:szCs w:val="28"/>
        </w:rPr>
        <w:t xml:space="preserve"> </w:t>
      </w:r>
      <w:r w:rsidR="00430651">
        <w:rPr>
          <w:sz w:val="28"/>
          <w:szCs w:val="28"/>
        </w:rPr>
        <w:t>пятьсот двадцать семь</w:t>
      </w:r>
      <w:r w:rsidR="002C4C3A">
        <w:rPr>
          <w:sz w:val="28"/>
          <w:szCs w:val="28"/>
        </w:rPr>
        <w:t xml:space="preserve"> </w:t>
      </w:r>
      <w:r w:rsidR="00FB4F4E" w:rsidRPr="00051420">
        <w:rPr>
          <w:sz w:val="28"/>
          <w:szCs w:val="28"/>
        </w:rPr>
        <w:t xml:space="preserve">руб. 00 коп.). </w:t>
      </w:r>
    </w:p>
    <w:p w:rsidR="00FB4F4E" w:rsidRPr="003B7208" w:rsidRDefault="00FB4F4E" w:rsidP="00051420">
      <w:pPr>
        <w:autoSpaceDE w:val="0"/>
        <w:autoSpaceDN w:val="0"/>
        <w:adjustRightInd w:val="0"/>
        <w:ind w:firstLine="540"/>
        <w:jc w:val="both"/>
        <w:rPr>
          <w:b/>
          <w:sz w:val="28"/>
          <w:szCs w:val="28"/>
        </w:rPr>
      </w:pPr>
      <w:r>
        <w:rPr>
          <w:b/>
          <w:sz w:val="28"/>
          <w:szCs w:val="28"/>
        </w:rPr>
        <w:t xml:space="preserve">16. </w:t>
      </w:r>
      <w:r w:rsidRPr="003B7208">
        <w:rPr>
          <w:b/>
          <w:sz w:val="28"/>
          <w:szCs w:val="28"/>
        </w:rPr>
        <w:t>Место, дата и время начала рассмотрения заявок на участие в аукционе</w:t>
      </w:r>
    </w:p>
    <w:p w:rsidR="00FB4F4E" w:rsidRDefault="00FB4F4E" w:rsidP="00E40780">
      <w:pPr>
        <w:ind w:firstLine="708"/>
        <w:jc w:val="both"/>
        <w:rPr>
          <w:sz w:val="28"/>
          <w:szCs w:val="28"/>
        </w:rPr>
      </w:pPr>
      <w:r w:rsidRPr="00116E21">
        <w:rPr>
          <w:b/>
          <w:sz w:val="28"/>
          <w:szCs w:val="28"/>
        </w:rPr>
        <w:t>Место рассмотрения заявок на участие в аукционе:</w:t>
      </w:r>
      <w:r w:rsidRPr="00E2662B">
        <w:rPr>
          <w:sz w:val="28"/>
          <w:szCs w:val="28"/>
        </w:rPr>
        <w:t xml:space="preserve"> </w:t>
      </w:r>
      <w:r>
        <w:rPr>
          <w:sz w:val="28"/>
          <w:szCs w:val="28"/>
        </w:rPr>
        <w:t>Ленинградская область, Всеволожский район, г Сертолово, ул. Молодцова, д. 7, корп</w:t>
      </w:r>
      <w:r w:rsidR="00F97319">
        <w:rPr>
          <w:sz w:val="28"/>
          <w:szCs w:val="28"/>
        </w:rPr>
        <w:t xml:space="preserve">. </w:t>
      </w:r>
      <w:r>
        <w:rPr>
          <w:sz w:val="28"/>
          <w:szCs w:val="28"/>
        </w:rPr>
        <w:t>2, 2-й этаж, каб</w:t>
      </w:r>
      <w:r w:rsidR="00D11FEE">
        <w:rPr>
          <w:sz w:val="28"/>
          <w:szCs w:val="28"/>
        </w:rPr>
        <w:t xml:space="preserve">инет </w:t>
      </w:r>
      <w:r>
        <w:rPr>
          <w:sz w:val="28"/>
          <w:szCs w:val="28"/>
        </w:rPr>
        <w:t xml:space="preserve">№ </w:t>
      </w:r>
      <w:r w:rsidR="00430651">
        <w:rPr>
          <w:sz w:val="28"/>
          <w:szCs w:val="28"/>
        </w:rPr>
        <w:t>12</w:t>
      </w:r>
      <w:r>
        <w:rPr>
          <w:sz w:val="28"/>
          <w:szCs w:val="28"/>
        </w:rPr>
        <w:t xml:space="preserve">. </w:t>
      </w:r>
    </w:p>
    <w:p w:rsidR="00FB4F4E" w:rsidRPr="00A77AA2" w:rsidRDefault="00FB4F4E" w:rsidP="00E40780">
      <w:pPr>
        <w:ind w:firstLine="708"/>
        <w:jc w:val="both"/>
        <w:rPr>
          <w:sz w:val="28"/>
          <w:szCs w:val="28"/>
        </w:rPr>
      </w:pPr>
      <w:r w:rsidRPr="00116E21">
        <w:rPr>
          <w:b/>
          <w:sz w:val="28"/>
          <w:szCs w:val="28"/>
        </w:rPr>
        <w:t>Дата и время начала рассмотрения заявок на участие в аукционе</w:t>
      </w:r>
      <w:r>
        <w:rPr>
          <w:b/>
          <w:sz w:val="28"/>
          <w:szCs w:val="28"/>
        </w:rPr>
        <w:t xml:space="preserve">:    </w:t>
      </w:r>
      <w:r w:rsidR="002C4C3A">
        <w:rPr>
          <w:sz w:val="28"/>
          <w:szCs w:val="28"/>
        </w:rPr>
        <w:t>2</w:t>
      </w:r>
      <w:r w:rsidR="00430651">
        <w:rPr>
          <w:sz w:val="28"/>
          <w:szCs w:val="28"/>
        </w:rPr>
        <w:t>7</w:t>
      </w:r>
      <w:r w:rsidR="00D11FEE">
        <w:rPr>
          <w:sz w:val="28"/>
          <w:szCs w:val="28"/>
        </w:rPr>
        <w:t xml:space="preserve"> ма</w:t>
      </w:r>
      <w:r w:rsidR="00430651">
        <w:rPr>
          <w:sz w:val="28"/>
          <w:szCs w:val="28"/>
        </w:rPr>
        <w:t xml:space="preserve">я </w:t>
      </w:r>
      <w:r w:rsidRPr="00A77AA2">
        <w:rPr>
          <w:sz w:val="28"/>
          <w:szCs w:val="28"/>
        </w:rPr>
        <w:t>20</w:t>
      </w:r>
      <w:r w:rsidR="00430651">
        <w:rPr>
          <w:sz w:val="28"/>
          <w:szCs w:val="28"/>
        </w:rPr>
        <w:t>2</w:t>
      </w:r>
      <w:r w:rsidRPr="00A77AA2">
        <w:rPr>
          <w:sz w:val="28"/>
          <w:szCs w:val="28"/>
        </w:rPr>
        <w:t>1 года в 1</w:t>
      </w:r>
      <w:r>
        <w:rPr>
          <w:sz w:val="28"/>
          <w:szCs w:val="28"/>
        </w:rPr>
        <w:t>1</w:t>
      </w:r>
      <w:r w:rsidRPr="00A77AA2">
        <w:rPr>
          <w:sz w:val="28"/>
          <w:szCs w:val="28"/>
        </w:rPr>
        <w:t xml:space="preserve"> час. 01 мин. </w:t>
      </w:r>
    </w:p>
    <w:p w:rsidR="00FB4F4E" w:rsidRDefault="00FB4F4E" w:rsidP="00E40780">
      <w:pPr>
        <w:ind w:firstLine="708"/>
        <w:jc w:val="both"/>
        <w:rPr>
          <w:sz w:val="28"/>
          <w:szCs w:val="28"/>
        </w:rPr>
      </w:pPr>
      <w:r w:rsidRPr="00116E21">
        <w:rPr>
          <w:b/>
          <w:sz w:val="28"/>
          <w:szCs w:val="28"/>
        </w:rPr>
        <w:t xml:space="preserve">Дата </w:t>
      </w:r>
      <w:r>
        <w:rPr>
          <w:b/>
          <w:sz w:val="28"/>
          <w:szCs w:val="28"/>
        </w:rPr>
        <w:t xml:space="preserve">и время </w:t>
      </w:r>
      <w:r w:rsidRPr="00116E21">
        <w:rPr>
          <w:b/>
          <w:sz w:val="28"/>
          <w:szCs w:val="28"/>
        </w:rPr>
        <w:t>окончания рассмотрения заявок:</w:t>
      </w:r>
      <w:r>
        <w:rPr>
          <w:sz w:val="28"/>
          <w:szCs w:val="28"/>
        </w:rPr>
        <w:t xml:space="preserve"> </w:t>
      </w:r>
      <w:r w:rsidR="00430651">
        <w:rPr>
          <w:sz w:val="28"/>
          <w:szCs w:val="28"/>
        </w:rPr>
        <w:t xml:space="preserve">27 мая </w:t>
      </w:r>
      <w:r w:rsidR="00F97319">
        <w:rPr>
          <w:sz w:val="28"/>
          <w:szCs w:val="28"/>
        </w:rPr>
        <w:t>20</w:t>
      </w:r>
      <w:r w:rsidR="00430651">
        <w:rPr>
          <w:sz w:val="28"/>
          <w:szCs w:val="28"/>
        </w:rPr>
        <w:t>2</w:t>
      </w:r>
      <w:r w:rsidR="00F97319">
        <w:rPr>
          <w:sz w:val="28"/>
          <w:szCs w:val="28"/>
        </w:rPr>
        <w:t>1</w:t>
      </w:r>
      <w:r>
        <w:rPr>
          <w:sz w:val="28"/>
          <w:szCs w:val="28"/>
        </w:rPr>
        <w:t xml:space="preserve"> года, 1</w:t>
      </w:r>
      <w:r w:rsidR="00430651">
        <w:rPr>
          <w:sz w:val="28"/>
          <w:szCs w:val="28"/>
        </w:rPr>
        <w:t>2</w:t>
      </w:r>
      <w:r>
        <w:rPr>
          <w:sz w:val="28"/>
          <w:szCs w:val="28"/>
        </w:rPr>
        <w:t xml:space="preserve"> час. 00 мин.</w:t>
      </w:r>
    </w:p>
    <w:p w:rsidR="00FB4F4E" w:rsidRPr="00E2662B" w:rsidRDefault="00FB4F4E" w:rsidP="008059F8">
      <w:pPr>
        <w:tabs>
          <w:tab w:val="num" w:pos="1440"/>
        </w:tabs>
        <w:ind w:firstLine="567"/>
        <w:jc w:val="both"/>
        <w:rPr>
          <w:sz w:val="28"/>
          <w:szCs w:val="28"/>
        </w:rPr>
      </w:pPr>
      <w:r w:rsidRPr="00E2662B">
        <w:rPr>
          <w:sz w:val="28"/>
          <w:szCs w:val="28"/>
        </w:rPr>
        <w:t xml:space="preserve">По результатам рассмотрения заявок на участие в </w:t>
      </w:r>
      <w:r>
        <w:rPr>
          <w:sz w:val="28"/>
          <w:szCs w:val="28"/>
        </w:rPr>
        <w:t>а</w:t>
      </w:r>
      <w:r w:rsidRPr="00E2662B">
        <w:rPr>
          <w:sz w:val="28"/>
          <w:szCs w:val="28"/>
        </w:rPr>
        <w:t xml:space="preserve">укционе </w:t>
      </w:r>
      <w:r w:rsidR="00F97319">
        <w:rPr>
          <w:sz w:val="28"/>
          <w:szCs w:val="28"/>
        </w:rPr>
        <w:t xml:space="preserve">единой комиссией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00F97319">
        <w:rPr>
          <w:sz w:val="28"/>
          <w:szCs w:val="28"/>
        </w:rPr>
        <w:lastRenderedPageBreak/>
        <w:t xml:space="preserve">переход прав </w:t>
      </w:r>
      <w:r w:rsidR="009B63C8">
        <w:rPr>
          <w:sz w:val="28"/>
          <w:szCs w:val="28"/>
        </w:rPr>
        <w:t xml:space="preserve">владения и (или) пользования </w:t>
      </w:r>
      <w:r w:rsidR="00F97319">
        <w:rPr>
          <w:sz w:val="28"/>
          <w:szCs w:val="28"/>
        </w:rPr>
        <w:t xml:space="preserve">в отношении муниципального имущества МО Сертолово (далее -  Единая комиссия) </w:t>
      </w:r>
      <w:r w:rsidRPr="00E2662B">
        <w:rPr>
          <w:sz w:val="28"/>
          <w:szCs w:val="28"/>
        </w:rPr>
        <w:t xml:space="preserve">принимается решение о допуске к участию в </w:t>
      </w:r>
      <w:r>
        <w:rPr>
          <w:sz w:val="28"/>
          <w:szCs w:val="28"/>
        </w:rPr>
        <w:t>а</w:t>
      </w:r>
      <w:r w:rsidRPr="00E2662B">
        <w:rPr>
          <w:sz w:val="28"/>
          <w:szCs w:val="28"/>
        </w:rPr>
        <w:t xml:space="preserve">укционе заявителя и о признании заявителя участником </w:t>
      </w:r>
      <w:r w:rsidR="009B63C8">
        <w:rPr>
          <w:sz w:val="28"/>
          <w:szCs w:val="28"/>
        </w:rPr>
        <w:t>а</w:t>
      </w:r>
      <w:r w:rsidRPr="00E2662B">
        <w:rPr>
          <w:sz w:val="28"/>
          <w:szCs w:val="28"/>
        </w:rPr>
        <w:t xml:space="preserve">укциона или об отказе в допуске такого заявителя к участию в </w:t>
      </w:r>
      <w:r w:rsidR="009B63C8">
        <w:rPr>
          <w:sz w:val="28"/>
          <w:szCs w:val="28"/>
        </w:rPr>
        <w:t>а</w:t>
      </w:r>
      <w:r w:rsidRPr="00E2662B">
        <w:rPr>
          <w:sz w:val="28"/>
          <w:szCs w:val="28"/>
        </w:rPr>
        <w:t xml:space="preserve">укционе, которое оформляется протоколом рассмотрения заявок на участие в </w:t>
      </w:r>
      <w:r w:rsidR="009B63C8">
        <w:rPr>
          <w:sz w:val="28"/>
          <w:szCs w:val="28"/>
        </w:rPr>
        <w:t>а</w:t>
      </w:r>
      <w:r w:rsidRPr="00E2662B">
        <w:rPr>
          <w:sz w:val="28"/>
          <w:szCs w:val="28"/>
        </w:rPr>
        <w:t>укционе.</w:t>
      </w:r>
    </w:p>
    <w:p w:rsidR="00FB4F4E" w:rsidRPr="00E2662B" w:rsidRDefault="00FB4F4E" w:rsidP="008059F8">
      <w:pPr>
        <w:tabs>
          <w:tab w:val="num" w:pos="1440"/>
        </w:tabs>
        <w:ind w:firstLine="567"/>
        <w:jc w:val="both"/>
        <w:rPr>
          <w:sz w:val="28"/>
          <w:szCs w:val="28"/>
        </w:rPr>
      </w:pPr>
      <w:r w:rsidRPr="00E2662B">
        <w:rPr>
          <w:sz w:val="28"/>
          <w:szCs w:val="28"/>
        </w:rPr>
        <w:t>Заявител</w:t>
      </w:r>
      <w:r w:rsidR="00F97319">
        <w:rPr>
          <w:sz w:val="28"/>
          <w:szCs w:val="28"/>
        </w:rPr>
        <w:t xml:space="preserve">ю </w:t>
      </w:r>
      <w:r w:rsidRPr="00E2662B">
        <w:rPr>
          <w:sz w:val="28"/>
          <w:szCs w:val="28"/>
        </w:rPr>
        <w:t>направля</w:t>
      </w:r>
      <w:r w:rsidR="00F97319">
        <w:rPr>
          <w:sz w:val="28"/>
          <w:szCs w:val="28"/>
        </w:rPr>
        <w:t>е</w:t>
      </w:r>
      <w:r w:rsidRPr="00E2662B">
        <w:rPr>
          <w:sz w:val="28"/>
          <w:szCs w:val="28"/>
        </w:rPr>
        <w:t>тся уведомлени</w:t>
      </w:r>
      <w:r w:rsidR="00F97319">
        <w:rPr>
          <w:sz w:val="28"/>
          <w:szCs w:val="28"/>
        </w:rPr>
        <w:t>е</w:t>
      </w:r>
      <w:r w:rsidRPr="00E2662B">
        <w:rPr>
          <w:sz w:val="28"/>
          <w:szCs w:val="28"/>
        </w:rPr>
        <w:t xml:space="preserve"> о принятых </w:t>
      </w:r>
      <w:r w:rsidR="00F97319">
        <w:rPr>
          <w:sz w:val="28"/>
          <w:szCs w:val="28"/>
        </w:rPr>
        <w:t xml:space="preserve">Единой комиссией </w:t>
      </w:r>
      <w:r w:rsidRPr="00E2662B">
        <w:rPr>
          <w:sz w:val="28"/>
          <w:szCs w:val="28"/>
        </w:rPr>
        <w:t>решени</w:t>
      </w:r>
      <w:r w:rsidR="00F97319">
        <w:rPr>
          <w:sz w:val="28"/>
          <w:szCs w:val="28"/>
        </w:rPr>
        <w:t>и</w:t>
      </w:r>
      <w:r w:rsidRPr="00E2662B">
        <w:rPr>
          <w:sz w:val="28"/>
          <w:szCs w:val="28"/>
        </w:rPr>
        <w:t xml:space="preserve"> не позднее дня, следующего за днем подписания указанного протокола.</w:t>
      </w:r>
    </w:p>
    <w:p w:rsidR="00FB4F4E" w:rsidRPr="00E2662B" w:rsidRDefault="00FB4F4E" w:rsidP="008059F8">
      <w:pPr>
        <w:autoSpaceDE w:val="0"/>
        <w:autoSpaceDN w:val="0"/>
        <w:adjustRightInd w:val="0"/>
        <w:ind w:firstLine="567"/>
        <w:jc w:val="both"/>
        <w:rPr>
          <w:sz w:val="28"/>
          <w:szCs w:val="28"/>
        </w:rPr>
      </w:pPr>
      <w:r w:rsidRPr="00E2662B">
        <w:rPr>
          <w:sz w:val="28"/>
          <w:szCs w:val="28"/>
        </w:rPr>
        <w:t xml:space="preserve">Организатор </w:t>
      </w:r>
      <w:r>
        <w:rPr>
          <w:sz w:val="28"/>
          <w:szCs w:val="28"/>
        </w:rPr>
        <w:t>а</w:t>
      </w:r>
      <w:r w:rsidRPr="00E2662B">
        <w:rPr>
          <w:sz w:val="28"/>
          <w:szCs w:val="28"/>
        </w:rPr>
        <w:t xml:space="preserve">укциона возвращает задаток заявителю, не допущенному к участию в </w:t>
      </w:r>
      <w:r>
        <w:rPr>
          <w:sz w:val="28"/>
          <w:szCs w:val="28"/>
        </w:rPr>
        <w:t>а</w:t>
      </w:r>
      <w:r w:rsidRPr="00E2662B">
        <w:rPr>
          <w:sz w:val="28"/>
          <w:szCs w:val="28"/>
        </w:rPr>
        <w:t>укционе, в течение пяти рабочих дней с даты подписания протокола рассмотрения заявок</w:t>
      </w:r>
      <w:r w:rsidR="004108DB">
        <w:rPr>
          <w:sz w:val="28"/>
          <w:szCs w:val="28"/>
        </w:rPr>
        <w:t xml:space="preserve"> на участие в аукционе</w:t>
      </w:r>
      <w:r w:rsidRPr="00E2662B">
        <w:rPr>
          <w:sz w:val="28"/>
          <w:szCs w:val="28"/>
        </w:rPr>
        <w:t>.</w:t>
      </w:r>
    </w:p>
    <w:p w:rsidR="00FB4F4E" w:rsidRDefault="00FB4F4E" w:rsidP="008059F8">
      <w:pPr>
        <w:tabs>
          <w:tab w:val="num" w:pos="1440"/>
        </w:tabs>
        <w:ind w:firstLine="567"/>
        <w:jc w:val="both"/>
        <w:rPr>
          <w:sz w:val="28"/>
          <w:szCs w:val="28"/>
        </w:rPr>
      </w:pPr>
      <w:r w:rsidRPr="00E2662B">
        <w:rPr>
          <w:sz w:val="28"/>
          <w:szCs w:val="28"/>
        </w:rPr>
        <w:t xml:space="preserve">В случае если принято решение об отказе в допуске к участию в </w:t>
      </w:r>
      <w:r>
        <w:rPr>
          <w:sz w:val="28"/>
          <w:szCs w:val="28"/>
        </w:rPr>
        <w:t>а</w:t>
      </w:r>
      <w:r w:rsidRPr="00E2662B">
        <w:rPr>
          <w:sz w:val="28"/>
          <w:szCs w:val="28"/>
        </w:rPr>
        <w:t xml:space="preserve">укционе всех заявителей или о признании только одного заявителя участником </w:t>
      </w:r>
      <w:r>
        <w:rPr>
          <w:sz w:val="28"/>
          <w:szCs w:val="28"/>
        </w:rPr>
        <w:t>а</w:t>
      </w:r>
      <w:r w:rsidRPr="00E2662B">
        <w:rPr>
          <w:sz w:val="28"/>
          <w:szCs w:val="28"/>
        </w:rPr>
        <w:t xml:space="preserve">укциона, </w:t>
      </w:r>
      <w:r>
        <w:rPr>
          <w:sz w:val="28"/>
          <w:szCs w:val="28"/>
        </w:rPr>
        <w:t>а</w:t>
      </w:r>
      <w:r w:rsidRPr="00E2662B">
        <w:rPr>
          <w:sz w:val="28"/>
          <w:szCs w:val="28"/>
        </w:rPr>
        <w:t xml:space="preserve">укцион признается несостоявшимся. </w:t>
      </w:r>
    </w:p>
    <w:p w:rsidR="00FB4F4E" w:rsidRPr="00116E21" w:rsidRDefault="00FB4F4E" w:rsidP="00B000E7">
      <w:pPr>
        <w:tabs>
          <w:tab w:val="num" w:pos="1440"/>
        </w:tabs>
        <w:ind w:firstLine="567"/>
        <w:jc w:val="both"/>
        <w:rPr>
          <w:b/>
          <w:sz w:val="28"/>
          <w:szCs w:val="28"/>
        </w:rPr>
      </w:pPr>
      <w:r>
        <w:rPr>
          <w:b/>
          <w:sz w:val="28"/>
          <w:szCs w:val="28"/>
        </w:rPr>
        <w:t xml:space="preserve">17. </w:t>
      </w:r>
      <w:r w:rsidRPr="00116E21">
        <w:rPr>
          <w:b/>
          <w:sz w:val="28"/>
          <w:szCs w:val="28"/>
        </w:rPr>
        <w:t>Место, дата и время проведения аукциона</w:t>
      </w:r>
    </w:p>
    <w:p w:rsidR="00FB4F4E" w:rsidRDefault="00FB4F4E" w:rsidP="00E40780">
      <w:pPr>
        <w:ind w:firstLine="709"/>
        <w:jc w:val="both"/>
        <w:rPr>
          <w:sz w:val="28"/>
          <w:szCs w:val="28"/>
        </w:rPr>
      </w:pPr>
      <w:r w:rsidRPr="007541CE">
        <w:rPr>
          <w:b/>
          <w:sz w:val="28"/>
          <w:szCs w:val="28"/>
        </w:rPr>
        <w:t>Место проведения аукциона:</w:t>
      </w:r>
      <w:r>
        <w:rPr>
          <w:sz w:val="28"/>
          <w:szCs w:val="28"/>
        </w:rPr>
        <w:t xml:space="preserve"> Ленинградская область, Всеволожский район, г Сертолово, ул. Молодцова, д. 7, корп</w:t>
      </w:r>
      <w:r w:rsidR="000C09BB">
        <w:rPr>
          <w:sz w:val="28"/>
          <w:szCs w:val="28"/>
        </w:rPr>
        <w:t>.</w:t>
      </w:r>
      <w:r>
        <w:rPr>
          <w:sz w:val="28"/>
          <w:szCs w:val="28"/>
        </w:rPr>
        <w:t xml:space="preserve"> 2, 2-й этаж, ка</w:t>
      </w:r>
      <w:r w:rsidR="007D65CF">
        <w:rPr>
          <w:sz w:val="28"/>
          <w:szCs w:val="28"/>
        </w:rPr>
        <w:t xml:space="preserve">бинет </w:t>
      </w:r>
      <w:r>
        <w:rPr>
          <w:sz w:val="28"/>
          <w:szCs w:val="28"/>
        </w:rPr>
        <w:t xml:space="preserve">№ </w:t>
      </w:r>
      <w:r w:rsidR="00430651">
        <w:rPr>
          <w:sz w:val="28"/>
          <w:szCs w:val="28"/>
        </w:rPr>
        <w:t>1</w:t>
      </w:r>
      <w:r>
        <w:rPr>
          <w:sz w:val="28"/>
          <w:szCs w:val="28"/>
        </w:rPr>
        <w:t xml:space="preserve">2 </w:t>
      </w:r>
    </w:p>
    <w:p w:rsidR="00FB4F4E" w:rsidRPr="00B1259B" w:rsidRDefault="00FB4F4E" w:rsidP="00430651">
      <w:pPr>
        <w:ind w:firstLine="708"/>
        <w:jc w:val="both"/>
        <w:rPr>
          <w:sz w:val="28"/>
          <w:szCs w:val="28"/>
        </w:rPr>
      </w:pPr>
      <w:r w:rsidRPr="007541CE">
        <w:rPr>
          <w:b/>
          <w:sz w:val="28"/>
          <w:szCs w:val="28"/>
        </w:rPr>
        <w:t xml:space="preserve">Дата </w:t>
      </w:r>
      <w:r>
        <w:rPr>
          <w:b/>
          <w:sz w:val="28"/>
          <w:szCs w:val="28"/>
        </w:rPr>
        <w:t xml:space="preserve">и время </w:t>
      </w:r>
      <w:r w:rsidRPr="007541CE">
        <w:rPr>
          <w:b/>
          <w:sz w:val="28"/>
          <w:szCs w:val="28"/>
        </w:rPr>
        <w:t>проведения аукциона:</w:t>
      </w:r>
      <w:r>
        <w:rPr>
          <w:b/>
          <w:sz w:val="28"/>
          <w:szCs w:val="28"/>
        </w:rPr>
        <w:t xml:space="preserve"> </w:t>
      </w:r>
      <w:r w:rsidR="00430651">
        <w:rPr>
          <w:sz w:val="28"/>
          <w:szCs w:val="28"/>
        </w:rPr>
        <w:t xml:space="preserve">31мая </w:t>
      </w:r>
      <w:r>
        <w:rPr>
          <w:sz w:val="28"/>
          <w:szCs w:val="28"/>
        </w:rPr>
        <w:t>20</w:t>
      </w:r>
      <w:r w:rsidR="00430651">
        <w:rPr>
          <w:sz w:val="28"/>
          <w:szCs w:val="28"/>
        </w:rPr>
        <w:t>2</w:t>
      </w:r>
      <w:r>
        <w:rPr>
          <w:sz w:val="28"/>
          <w:szCs w:val="28"/>
        </w:rPr>
        <w:t>1</w:t>
      </w:r>
      <w:r w:rsidRPr="007541CE">
        <w:rPr>
          <w:sz w:val="28"/>
          <w:szCs w:val="28"/>
        </w:rPr>
        <w:t xml:space="preserve"> года в 11</w:t>
      </w:r>
      <w:r>
        <w:rPr>
          <w:sz w:val="28"/>
          <w:szCs w:val="28"/>
        </w:rPr>
        <w:t xml:space="preserve"> час.</w:t>
      </w:r>
      <w:r w:rsidRPr="007541CE">
        <w:rPr>
          <w:sz w:val="28"/>
          <w:szCs w:val="28"/>
        </w:rPr>
        <w:t xml:space="preserve">00 </w:t>
      </w:r>
      <w:r>
        <w:rPr>
          <w:sz w:val="28"/>
          <w:szCs w:val="28"/>
        </w:rPr>
        <w:t>мин.</w:t>
      </w:r>
      <w:r w:rsidRPr="00E2662B">
        <w:rPr>
          <w:sz w:val="28"/>
          <w:szCs w:val="28"/>
        </w:rPr>
        <w:t xml:space="preserve"> </w:t>
      </w:r>
    </w:p>
    <w:p w:rsidR="00FB4F4E" w:rsidRPr="00B1259B" w:rsidRDefault="00FB4F4E" w:rsidP="00B000E7">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18. Срок подписания проекта договора</w:t>
      </w:r>
      <w:r w:rsidR="007D65CF">
        <w:rPr>
          <w:rFonts w:ascii="Times New Roman" w:hAnsi="Times New Roman" w:cs="Times New Roman"/>
          <w:b/>
          <w:sz w:val="28"/>
          <w:szCs w:val="28"/>
        </w:rPr>
        <w:t>:</w:t>
      </w:r>
    </w:p>
    <w:p w:rsidR="00FB4F4E" w:rsidRPr="00B1259B" w:rsidRDefault="00FB4F4E" w:rsidP="007D65CF">
      <w:pPr>
        <w:widowControl w:val="0"/>
        <w:autoSpaceDE w:val="0"/>
        <w:autoSpaceDN w:val="0"/>
        <w:adjustRightInd w:val="0"/>
        <w:ind w:firstLine="540"/>
        <w:jc w:val="both"/>
        <w:rPr>
          <w:bCs/>
          <w:sz w:val="28"/>
          <w:szCs w:val="28"/>
        </w:rPr>
      </w:pPr>
      <w:r>
        <w:rPr>
          <w:bCs/>
          <w:sz w:val="28"/>
          <w:szCs w:val="28"/>
        </w:rPr>
        <w:t>Проект договора подписывается в срок не менее десяти дней с</w:t>
      </w:r>
      <w:r w:rsidRPr="00300428">
        <w:rPr>
          <w:bCs/>
          <w:sz w:val="28"/>
          <w:szCs w:val="28"/>
        </w:rPr>
        <w:t>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7D65CF">
        <w:rPr>
          <w:bCs/>
          <w:sz w:val="28"/>
          <w:szCs w:val="28"/>
        </w:rPr>
        <w:t>.</w:t>
      </w:r>
    </w:p>
    <w:p w:rsidR="00FB4F4E" w:rsidRDefault="00FB4F4E" w:rsidP="00311BB8">
      <w:pPr>
        <w:ind w:firstLine="708"/>
        <w:jc w:val="both"/>
        <w:rPr>
          <w:b/>
          <w:sz w:val="28"/>
          <w:szCs w:val="28"/>
        </w:rPr>
      </w:pPr>
      <w:r>
        <w:rPr>
          <w:b/>
          <w:sz w:val="28"/>
          <w:szCs w:val="28"/>
        </w:rPr>
        <w:t>19. Дата, время, график проведения осмотра имущества, права на которо</w:t>
      </w:r>
      <w:r w:rsidR="007D65CF">
        <w:rPr>
          <w:b/>
          <w:sz w:val="28"/>
          <w:szCs w:val="28"/>
        </w:rPr>
        <w:t>е передаются по договору аренды:</w:t>
      </w:r>
    </w:p>
    <w:p w:rsidR="00FB4F4E" w:rsidRPr="00E47719" w:rsidRDefault="00FB4F4E" w:rsidP="00E40780">
      <w:pPr>
        <w:pStyle w:val="ConsPlusNormal"/>
        <w:ind w:firstLine="540"/>
        <w:jc w:val="both"/>
        <w:rPr>
          <w:rFonts w:ascii="Times New Roman" w:hAnsi="Times New Roman" w:cs="Times New Roman"/>
          <w:sz w:val="28"/>
          <w:szCs w:val="28"/>
        </w:rPr>
      </w:pPr>
      <w:r w:rsidRPr="00E47719">
        <w:rPr>
          <w:rFonts w:ascii="Times New Roman" w:hAnsi="Times New Roman" w:cs="Times New Roman"/>
          <w:sz w:val="28"/>
          <w:szCs w:val="28"/>
        </w:rPr>
        <w:t>Осмотр обеспечивает организатор аукциона без взимания платы. Проведение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FB4F4E" w:rsidRDefault="00FB4F4E" w:rsidP="00E40780">
      <w:pPr>
        <w:ind w:firstLine="540"/>
        <w:jc w:val="both"/>
        <w:rPr>
          <w:sz w:val="28"/>
          <w:szCs w:val="28"/>
        </w:rPr>
      </w:pPr>
      <w:r w:rsidRPr="00E47719">
        <w:rPr>
          <w:b/>
          <w:bCs/>
          <w:sz w:val="28"/>
          <w:szCs w:val="28"/>
        </w:rPr>
        <w:t>Дата осмотра имущества:</w:t>
      </w:r>
      <w:r>
        <w:rPr>
          <w:bCs/>
          <w:sz w:val="28"/>
          <w:szCs w:val="28"/>
        </w:rPr>
        <w:t xml:space="preserve"> </w:t>
      </w:r>
      <w:r w:rsidR="00430651">
        <w:rPr>
          <w:bCs/>
          <w:sz w:val="28"/>
          <w:szCs w:val="28"/>
        </w:rPr>
        <w:t>30 апреля, 13</w:t>
      </w:r>
      <w:r w:rsidR="007D65CF">
        <w:rPr>
          <w:bCs/>
          <w:sz w:val="28"/>
          <w:szCs w:val="28"/>
        </w:rPr>
        <w:t xml:space="preserve">, </w:t>
      </w:r>
      <w:r w:rsidR="00430651">
        <w:rPr>
          <w:bCs/>
          <w:sz w:val="28"/>
          <w:szCs w:val="28"/>
        </w:rPr>
        <w:t>20</w:t>
      </w:r>
      <w:r w:rsidR="007D65CF">
        <w:rPr>
          <w:bCs/>
          <w:sz w:val="28"/>
          <w:szCs w:val="28"/>
        </w:rPr>
        <w:t xml:space="preserve"> </w:t>
      </w:r>
      <w:r w:rsidR="00430651">
        <w:rPr>
          <w:bCs/>
          <w:sz w:val="28"/>
          <w:szCs w:val="28"/>
        </w:rPr>
        <w:t xml:space="preserve">мая </w:t>
      </w:r>
      <w:r w:rsidR="001A1B0E">
        <w:rPr>
          <w:sz w:val="28"/>
          <w:szCs w:val="28"/>
        </w:rPr>
        <w:t>20</w:t>
      </w:r>
      <w:r w:rsidR="00430651">
        <w:rPr>
          <w:sz w:val="28"/>
          <w:szCs w:val="28"/>
        </w:rPr>
        <w:t>2</w:t>
      </w:r>
      <w:r w:rsidR="001A1B0E">
        <w:rPr>
          <w:sz w:val="28"/>
          <w:szCs w:val="28"/>
        </w:rPr>
        <w:t>1</w:t>
      </w:r>
      <w:r>
        <w:rPr>
          <w:sz w:val="28"/>
          <w:szCs w:val="28"/>
        </w:rPr>
        <w:t xml:space="preserve"> года.</w:t>
      </w:r>
    </w:p>
    <w:p w:rsidR="00B000E7" w:rsidRPr="007D65CF" w:rsidRDefault="00FB4F4E" w:rsidP="007D65CF">
      <w:pPr>
        <w:ind w:firstLine="540"/>
        <w:jc w:val="both"/>
        <w:rPr>
          <w:sz w:val="28"/>
          <w:szCs w:val="28"/>
        </w:rPr>
      </w:pPr>
      <w:r w:rsidRPr="00E47719">
        <w:rPr>
          <w:b/>
          <w:sz w:val="28"/>
          <w:szCs w:val="28"/>
        </w:rPr>
        <w:t>Время осмотра имущества:</w:t>
      </w:r>
      <w:r>
        <w:rPr>
          <w:sz w:val="28"/>
          <w:szCs w:val="28"/>
        </w:rPr>
        <w:t xml:space="preserve"> </w:t>
      </w:r>
      <w:r w:rsidRPr="00B938F9">
        <w:rPr>
          <w:sz w:val="28"/>
          <w:szCs w:val="28"/>
        </w:rPr>
        <w:t>с 10</w:t>
      </w:r>
      <w:r w:rsidR="004C2DF1">
        <w:rPr>
          <w:sz w:val="28"/>
          <w:szCs w:val="28"/>
        </w:rPr>
        <w:t xml:space="preserve"> час. </w:t>
      </w:r>
      <w:r w:rsidRPr="00B938F9">
        <w:rPr>
          <w:sz w:val="28"/>
          <w:szCs w:val="28"/>
        </w:rPr>
        <w:t>00</w:t>
      </w:r>
      <w:r w:rsidR="004C2DF1">
        <w:rPr>
          <w:sz w:val="28"/>
          <w:szCs w:val="28"/>
        </w:rPr>
        <w:t xml:space="preserve"> мин. </w:t>
      </w:r>
      <w:r w:rsidRPr="00B938F9">
        <w:rPr>
          <w:sz w:val="28"/>
          <w:szCs w:val="28"/>
        </w:rPr>
        <w:t>до 12</w:t>
      </w:r>
      <w:r w:rsidR="004C2DF1">
        <w:rPr>
          <w:sz w:val="28"/>
          <w:szCs w:val="28"/>
        </w:rPr>
        <w:t xml:space="preserve"> час. </w:t>
      </w:r>
      <w:r w:rsidRPr="00B938F9">
        <w:rPr>
          <w:sz w:val="28"/>
          <w:szCs w:val="28"/>
        </w:rPr>
        <w:t>00</w:t>
      </w:r>
      <w:r w:rsidR="004C2DF1">
        <w:rPr>
          <w:sz w:val="28"/>
          <w:szCs w:val="28"/>
        </w:rPr>
        <w:t xml:space="preserve"> мин</w:t>
      </w:r>
      <w:r w:rsidRPr="00B938F9">
        <w:rPr>
          <w:sz w:val="28"/>
          <w:szCs w:val="28"/>
        </w:rPr>
        <w:t xml:space="preserve">, по </w:t>
      </w:r>
      <w:r w:rsidR="004F709E">
        <w:rPr>
          <w:sz w:val="28"/>
          <w:szCs w:val="28"/>
        </w:rPr>
        <w:t xml:space="preserve">предварительному </w:t>
      </w:r>
      <w:r w:rsidRPr="00B938F9">
        <w:rPr>
          <w:sz w:val="28"/>
          <w:szCs w:val="28"/>
        </w:rPr>
        <w:t>согласованию с организатором аукциона.</w:t>
      </w:r>
    </w:p>
    <w:p w:rsidR="00FB4F4E" w:rsidRPr="006809E9" w:rsidRDefault="00FB4F4E" w:rsidP="00B000E7">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 xml:space="preserve">20. </w:t>
      </w:r>
      <w:r w:rsidRPr="006809E9">
        <w:rPr>
          <w:rFonts w:ascii="Times New Roman" w:hAnsi="Times New Roman" w:cs="Times New Roman"/>
          <w:b/>
          <w:sz w:val="28"/>
          <w:szCs w:val="28"/>
        </w:rPr>
        <w:t>Недействительность результатов Аукциона</w:t>
      </w:r>
      <w:r w:rsidR="007D65CF">
        <w:rPr>
          <w:rFonts w:ascii="Times New Roman" w:hAnsi="Times New Roman" w:cs="Times New Roman"/>
          <w:b/>
          <w:sz w:val="28"/>
          <w:szCs w:val="28"/>
        </w:rPr>
        <w:t>:</w:t>
      </w:r>
    </w:p>
    <w:p w:rsidR="00FB4F4E" w:rsidRPr="006809E9" w:rsidRDefault="00FB4F4E" w:rsidP="00E40780">
      <w:pPr>
        <w:pStyle w:val="ConsPlusNormal"/>
        <w:widowControl/>
        <w:ind w:firstLine="540"/>
        <w:jc w:val="both"/>
        <w:rPr>
          <w:rFonts w:ascii="Times New Roman" w:hAnsi="Times New Roman" w:cs="Times New Roman"/>
          <w:sz w:val="28"/>
          <w:szCs w:val="28"/>
        </w:rPr>
      </w:pPr>
      <w:r w:rsidRPr="006809E9">
        <w:rPr>
          <w:rFonts w:ascii="Times New Roman" w:hAnsi="Times New Roman" w:cs="Times New Roman"/>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FB4F4E" w:rsidRPr="006809E9" w:rsidRDefault="00FB4F4E" w:rsidP="00E40780">
      <w:pPr>
        <w:pStyle w:val="ConsPlusNormal"/>
        <w:widowControl/>
        <w:ind w:firstLine="540"/>
        <w:jc w:val="both"/>
        <w:rPr>
          <w:rFonts w:ascii="Times New Roman" w:hAnsi="Times New Roman" w:cs="Times New Roman"/>
          <w:sz w:val="28"/>
          <w:szCs w:val="28"/>
        </w:rPr>
      </w:pPr>
      <w:r w:rsidRPr="006809E9">
        <w:rPr>
          <w:rFonts w:ascii="Times New Roman" w:hAnsi="Times New Roman" w:cs="Times New Roman"/>
          <w:sz w:val="28"/>
          <w:szCs w:val="28"/>
        </w:rPr>
        <w:t xml:space="preserve">Признание результатов Аукциона недействительными влечет недействительность договора аренды, заключенного </w:t>
      </w:r>
      <w:r w:rsidRPr="006809E9">
        <w:rPr>
          <w:rFonts w:ascii="Times New Roman" w:hAnsi="Times New Roman" w:cs="Times New Roman"/>
          <w:sz w:val="28"/>
          <w:szCs w:val="28"/>
          <w:lang w:val="en-US"/>
        </w:rPr>
        <w:t>c</w:t>
      </w:r>
      <w:r w:rsidRPr="006809E9">
        <w:rPr>
          <w:rFonts w:ascii="Times New Roman" w:hAnsi="Times New Roman" w:cs="Times New Roman"/>
          <w:sz w:val="28"/>
          <w:szCs w:val="28"/>
        </w:rPr>
        <w:t xml:space="preserve"> лицом, выигравшим торги.</w:t>
      </w:r>
    </w:p>
    <w:p w:rsidR="00FB4F4E" w:rsidRPr="006809E9" w:rsidRDefault="00FB4F4E" w:rsidP="00E40780">
      <w:pPr>
        <w:ind w:firstLine="540"/>
        <w:jc w:val="both"/>
        <w:rPr>
          <w:sz w:val="28"/>
          <w:szCs w:val="28"/>
        </w:rPr>
      </w:pPr>
      <w:r w:rsidRPr="006809E9">
        <w:rPr>
          <w:sz w:val="28"/>
          <w:szCs w:val="28"/>
        </w:rPr>
        <w:t xml:space="preserve">Вопросы, не урегулированные настоящей документацией об аукционе, регулируются </w:t>
      </w:r>
      <w:r>
        <w:rPr>
          <w:sz w:val="28"/>
          <w:szCs w:val="28"/>
        </w:rPr>
        <w:t>п</w:t>
      </w:r>
      <w:r w:rsidRPr="006809E9">
        <w:rPr>
          <w:sz w:val="28"/>
          <w:szCs w:val="28"/>
        </w:rPr>
        <w:t>риказом Федеральной антим</w:t>
      </w:r>
      <w:r>
        <w:rPr>
          <w:sz w:val="28"/>
          <w:szCs w:val="28"/>
        </w:rPr>
        <w:t xml:space="preserve">онопольной службы от 10.02.2010 </w:t>
      </w:r>
      <w:r w:rsidRPr="006809E9">
        <w:rPr>
          <w:sz w:val="28"/>
          <w:szCs w:val="28"/>
        </w:rPr>
        <w:t xml:space="preserve">№ 67 </w:t>
      </w:r>
      <w:r>
        <w:rPr>
          <w:sz w:val="28"/>
          <w:szCs w:val="28"/>
        </w:rPr>
        <w:t>«</w:t>
      </w:r>
      <w:r w:rsidRPr="006809E9">
        <w:rPr>
          <w:sz w:val="28"/>
          <w:szCs w:val="28"/>
        </w:rPr>
        <w:t xml:space="preserve">О порядке проведения конкурсов и аукционов на право заключения </w:t>
      </w:r>
      <w:r w:rsidRPr="006809E9">
        <w:rPr>
          <w:sz w:val="28"/>
          <w:szCs w:val="28"/>
        </w:rPr>
        <w:lastRenderedPageBreak/>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r w:rsidRPr="006809E9">
        <w:rPr>
          <w:sz w:val="28"/>
          <w:szCs w:val="28"/>
        </w:rPr>
        <w:t>.</w:t>
      </w: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A044E5" w:rsidRDefault="00A044E5" w:rsidP="00E40780">
      <w:pPr>
        <w:jc w:val="both"/>
      </w:pPr>
    </w:p>
    <w:p w:rsidR="00A044E5" w:rsidRDefault="00A044E5" w:rsidP="00E40780">
      <w:pPr>
        <w:jc w:val="both"/>
      </w:pPr>
    </w:p>
    <w:p w:rsidR="00FB4F4E" w:rsidRPr="00B53BDC" w:rsidRDefault="00FB4F4E" w:rsidP="00E40780">
      <w:pPr>
        <w:ind w:firstLine="5940"/>
        <w:jc w:val="both"/>
        <w:rPr>
          <w:sz w:val="28"/>
          <w:szCs w:val="28"/>
        </w:rPr>
      </w:pPr>
      <w:r w:rsidRPr="00B53BDC">
        <w:rPr>
          <w:sz w:val="28"/>
          <w:szCs w:val="28"/>
        </w:rPr>
        <w:lastRenderedPageBreak/>
        <w:t>Приложение 1</w:t>
      </w:r>
    </w:p>
    <w:p w:rsidR="00FB4F4E" w:rsidRPr="00B53BDC" w:rsidRDefault="00FB4F4E" w:rsidP="00E40780">
      <w:pPr>
        <w:pStyle w:val="variable"/>
        <w:ind w:left="5940"/>
        <w:rPr>
          <w:b w:val="0"/>
          <w:sz w:val="28"/>
          <w:szCs w:val="28"/>
        </w:rPr>
      </w:pPr>
      <w:r w:rsidRPr="00B53BDC">
        <w:rPr>
          <w:b w:val="0"/>
          <w:bCs/>
          <w:sz w:val="28"/>
          <w:szCs w:val="28"/>
        </w:rPr>
        <w:t xml:space="preserve">к </w:t>
      </w:r>
      <w:r w:rsidRPr="00B53BDC">
        <w:rPr>
          <w:b w:val="0"/>
          <w:sz w:val="28"/>
          <w:szCs w:val="28"/>
        </w:rPr>
        <w:t xml:space="preserve">документации об аукционе </w:t>
      </w:r>
    </w:p>
    <w:p w:rsidR="00FB4F4E" w:rsidRPr="00B53BDC" w:rsidRDefault="00FB4F4E" w:rsidP="00E40780">
      <w:pPr>
        <w:pStyle w:val="variable"/>
        <w:ind w:left="5940"/>
        <w:rPr>
          <w:b w:val="0"/>
          <w:sz w:val="28"/>
          <w:szCs w:val="28"/>
        </w:rPr>
      </w:pPr>
      <w:r w:rsidRPr="00B53BDC">
        <w:rPr>
          <w:b w:val="0"/>
          <w:sz w:val="28"/>
          <w:szCs w:val="28"/>
        </w:rPr>
        <w:t>на право заключения договора аренды муниципального имущества</w:t>
      </w:r>
    </w:p>
    <w:p w:rsidR="00FB4F4E" w:rsidRPr="00B53BDC" w:rsidRDefault="00FB4F4E" w:rsidP="00E40780">
      <w:pPr>
        <w:pStyle w:val="afa"/>
        <w:jc w:val="center"/>
        <w:rPr>
          <w:rFonts w:ascii="Times New Roman" w:hAnsi="Times New Roman"/>
          <w:b/>
          <w:sz w:val="28"/>
          <w:szCs w:val="28"/>
        </w:rPr>
      </w:pPr>
    </w:p>
    <w:p w:rsidR="00FB4F4E" w:rsidRPr="00B53BDC" w:rsidRDefault="00FB4F4E" w:rsidP="00E40780">
      <w:pPr>
        <w:pStyle w:val="afa"/>
        <w:ind w:left="5940"/>
        <w:jc w:val="both"/>
        <w:rPr>
          <w:rFonts w:ascii="Times New Roman" w:hAnsi="Times New Roman"/>
          <w:sz w:val="28"/>
          <w:szCs w:val="28"/>
        </w:rPr>
      </w:pPr>
      <w:r w:rsidRPr="00B53BDC">
        <w:rPr>
          <w:rFonts w:ascii="Times New Roman" w:hAnsi="Times New Roman"/>
          <w:sz w:val="28"/>
          <w:szCs w:val="28"/>
        </w:rPr>
        <w:t xml:space="preserve">В Комитет по управлению муниципальным имуществом </w:t>
      </w:r>
      <w:r>
        <w:rPr>
          <w:rFonts w:ascii="Times New Roman" w:hAnsi="Times New Roman"/>
          <w:sz w:val="28"/>
          <w:szCs w:val="28"/>
        </w:rPr>
        <w:t xml:space="preserve">администрации </w:t>
      </w:r>
      <w:r w:rsidRPr="00B53BDC">
        <w:rPr>
          <w:rFonts w:ascii="Times New Roman" w:hAnsi="Times New Roman"/>
          <w:sz w:val="28"/>
          <w:szCs w:val="28"/>
        </w:rPr>
        <w:t>муниципального образования Сертолово Всеволожского муниципального района Ленинградской области</w:t>
      </w:r>
    </w:p>
    <w:p w:rsidR="00FB4F4E" w:rsidRPr="00B53BDC" w:rsidRDefault="00FB4F4E" w:rsidP="00E40780">
      <w:pPr>
        <w:pStyle w:val="afa"/>
        <w:jc w:val="center"/>
        <w:rPr>
          <w:rFonts w:ascii="Times New Roman" w:hAnsi="Times New Roman"/>
          <w:b/>
          <w:sz w:val="28"/>
          <w:szCs w:val="28"/>
        </w:rPr>
      </w:pPr>
    </w:p>
    <w:p w:rsidR="00FB4F4E" w:rsidRPr="006809E9" w:rsidRDefault="00FB4F4E" w:rsidP="00E40780">
      <w:pPr>
        <w:pStyle w:val="afa"/>
        <w:jc w:val="center"/>
        <w:rPr>
          <w:rFonts w:ascii="Times New Roman" w:hAnsi="Times New Roman"/>
          <w:b/>
          <w:sz w:val="28"/>
          <w:szCs w:val="28"/>
        </w:rPr>
      </w:pPr>
      <w:r w:rsidRPr="006809E9">
        <w:rPr>
          <w:rFonts w:ascii="Times New Roman" w:hAnsi="Times New Roman"/>
          <w:b/>
          <w:sz w:val="28"/>
          <w:szCs w:val="28"/>
        </w:rPr>
        <w:t>ЗАЯВКА</w:t>
      </w:r>
    </w:p>
    <w:p w:rsidR="00FB4F4E" w:rsidRPr="006809E9" w:rsidRDefault="00FB4F4E" w:rsidP="00E40780">
      <w:pPr>
        <w:pStyle w:val="afa"/>
        <w:jc w:val="center"/>
        <w:rPr>
          <w:rFonts w:ascii="Times New Roman" w:hAnsi="Times New Roman"/>
          <w:b/>
          <w:sz w:val="28"/>
          <w:szCs w:val="28"/>
        </w:rPr>
      </w:pPr>
      <w:r w:rsidRPr="006809E9">
        <w:rPr>
          <w:rFonts w:ascii="Times New Roman" w:hAnsi="Times New Roman"/>
          <w:b/>
          <w:sz w:val="28"/>
          <w:szCs w:val="28"/>
        </w:rPr>
        <w:t>на участие в аукционе на право заключения договора</w:t>
      </w:r>
    </w:p>
    <w:p w:rsidR="00FB4F4E" w:rsidRPr="006809E9" w:rsidRDefault="00FB4F4E" w:rsidP="00E40780">
      <w:pPr>
        <w:pStyle w:val="afa"/>
        <w:jc w:val="center"/>
        <w:rPr>
          <w:rFonts w:ascii="Times New Roman" w:hAnsi="Times New Roman"/>
          <w:b/>
          <w:sz w:val="28"/>
          <w:szCs w:val="28"/>
        </w:rPr>
      </w:pPr>
      <w:r w:rsidRPr="006809E9">
        <w:rPr>
          <w:rFonts w:ascii="Times New Roman" w:hAnsi="Times New Roman"/>
          <w:b/>
          <w:sz w:val="28"/>
          <w:szCs w:val="28"/>
        </w:rPr>
        <w:t>аренды муниципального имущества</w:t>
      </w:r>
    </w:p>
    <w:p w:rsidR="00FB4F4E" w:rsidRDefault="00FB4F4E" w:rsidP="00E40780">
      <w:pPr>
        <w:ind w:firstLine="360"/>
      </w:pPr>
      <w:r>
        <w:t xml:space="preserve">                                          ________________________________</w:t>
      </w:r>
    </w:p>
    <w:p w:rsidR="00FB4F4E" w:rsidRDefault="00FB4F4E" w:rsidP="00E40780">
      <w:pPr>
        <w:ind w:firstLine="360"/>
        <w:rPr>
          <w:sz w:val="18"/>
          <w:szCs w:val="18"/>
        </w:rPr>
      </w:pPr>
      <w:r>
        <w:rPr>
          <w:sz w:val="18"/>
          <w:szCs w:val="18"/>
        </w:rPr>
        <w:t xml:space="preserve">                                                                             (дата  проведения аукциона)</w:t>
      </w:r>
    </w:p>
    <w:p w:rsidR="00FB4F4E" w:rsidRDefault="00FB4F4E" w:rsidP="00E40780">
      <w:pPr>
        <w:ind w:firstLine="360"/>
        <w:jc w:val="center"/>
        <w:rPr>
          <w:sz w:val="18"/>
          <w:szCs w:val="18"/>
        </w:rPr>
      </w:pPr>
    </w:p>
    <w:p w:rsidR="00FB4F4E" w:rsidRPr="006809E9" w:rsidRDefault="00FB4F4E" w:rsidP="00E40780">
      <w:pPr>
        <w:rPr>
          <w:sz w:val="28"/>
          <w:szCs w:val="28"/>
        </w:rPr>
      </w:pPr>
      <w:r>
        <w:t xml:space="preserve">   </w:t>
      </w:r>
      <w:r>
        <w:tab/>
      </w:r>
      <w:r>
        <w:tab/>
      </w:r>
      <w:r>
        <w:tab/>
      </w:r>
      <w:r>
        <w:tab/>
      </w:r>
      <w:r>
        <w:tab/>
      </w:r>
      <w:r>
        <w:tab/>
      </w:r>
      <w:r>
        <w:tab/>
      </w:r>
      <w:r>
        <w:tab/>
        <w:t xml:space="preserve">          </w:t>
      </w:r>
      <w:r w:rsidRPr="006809E9">
        <w:rPr>
          <w:sz w:val="28"/>
          <w:szCs w:val="28"/>
        </w:rPr>
        <w:t>«___» ________ 20___ года</w:t>
      </w:r>
    </w:p>
    <w:p w:rsidR="00FB4F4E" w:rsidRDefault="00FB4F4E" w:rsidP="00E40780"/>
    <w:p w:rsidR="00FB4F4E" w:rsidRDefault="00FB4F4E" w:rsidP="00E40780">
      <w:r w:rsidRPr="006809E9">
        <w:rPr>
          <w:sz w:val="28"/>
          <w:szCs w:val="28"/>
        </w:rPr>
        <w:t>Заявитель</w:t>
      </w:r>
      <w:r>
        <w:t xml:space="preserve"> ___________________________________________________________________</w:t>
      </w:r>
    </w:p>
    <w:p w:rsidR="00FB4F4E" w:rsidRPr="006A35DD" w:rsidRDefault="00B92629" w:rsidP="006A35DD">
      <w:pPr>
        <w:jc w:val="center"/>
        <w:rPr>
          <w:sz w:val="20"/>
          <w:szCs w:val="20"/>
        </w:rPr>
      </w:pPr>
      <w:r w:rsidRPr="006A35DD">
        <w:rPr>
          <w:sz w:val="20"/>
          <w:szCs w:val="20"/>
        </w:rPr>
        <w:t xml:space="preserve">              </w:t>
      </w:r>
      <w:r w:rsidR="006A35DD" w:rsidRPr="006A35DD">
        <w:rPr>
          <w:sz w:val="20"/>
          <w:szCs w:val="20"/>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6A35DD" w:rsidRPr="006A35DD" w:rsidRDefault="006A35DD" w:rsidP="00E40780">
      <w:pPr>
        <w:rPr>
          <w:sz w:val="20"/>
          <w:szCs w:val="20"/>
        </w:rPr>
      </w:pPr>
    </w:p>
    <w:p w:rsidR="00FB4F4E" w:rsidRDefault="00FB4F4E" w:rsidP="00E40780">
      <w:pPr>
        <w:rPr>
          <w:sz w:val="18"/>
          <w:szCs w:val="18"/>
        </w:rPr>
      </w:pPr>
      <w:r>
        <w:rPr>
          <w:sz w:val="18"/>
          <w:szCs w:val="18"/>
        </w:rPr>
        <w:t xml:space="preserve">_______________________________________________________________________________________________________                    </w:t>
      </w:r>
    </w:p>
    <w:p w:rsidR="00FB4F4E" w:rsidRDefault="00FB4F4E" w:rsidP="00E40780"/>
    <w:p w:rsidR="00FB4F4E" w:rsidRDefault="00FB4F4E" w:rsidP="00E40780">
      <w:pPr>
        <w:rPr>
          <w:sz w:val="20"/>
          <w:szCs w:val="20"/>
        </w:rPr>
      </w:pPr>
      <w:r w:rsidRPr="006809E9">
        <w:rPr>
          <w:sz w:val="28"/>
          <w:szCs w:val="28"/>
        </w:rPr>
        <w:t>в лице</w:t>
      </w:r>
      <w:r>
        <w:rPr>
          <w:sz w:val="20"/>
          <w:szCs w:val="20"/>
        </w:rPr>
        <w:t xml:space="preserve"> ______________________________________________________________________________________</w:t>
      </w:r>
    </w:p>
    <w:p w:rsidR="00FB4F4E" w:rsidRDefault="00FB4F4E" w:rsidP="00E40780">
      <w:pPr>
        <w:rPr>
          <w:sz w:val="18"/>
          <w:szCs w:val="18"/>
        </w:rPr>
      </w:pPr>
      <w:r>
        <w:rPr>
          <w:sz w:val="18"/>
          <w:szCs w:val="18"/>
        </w:rPr>
        <w:t xml:space="preserve">                                            (должность, фамилия, имя, отчество руководителя  юридического лица)</w:t>
      </w:r>
    </w:p>
    <w:p w:rsidR="00FB4F4E" w:rsidRDefault="00FB4F4E" w:rsidP="00E40780">
      <w:pPr>
        <w:rPr>
          <w:sz w:val="20"/>
          <w:szCs w:val="20"/>
        </w:rPr>
      </w:pPr>
      <w:r>
        <w:rPr>
          <w:sz w:val="20"/>
          <w:szCs w:val="20"/>
        </w:rPr>
        <w:t xml:space="preserve">_____________________________________________________________________________________________  </w:t>
      </w:r>
    </w:p>
    <w:p w:rsidR="00FB4F4E" w:rsidRDefault="00FB4F4E" w:rsidP="00E40780"/>
    <w:p w:rsidR="00FB4F4E" w:rsidRDefault="00FB4F4E" w:rsidP="00E40780">
      <w:r w:rsidRPr="006809E9">
        <w:rPr>
          <w:sz w:val="28"/>
          <w:szCs w:val="28"/>
        </w:rPr>
        <w:t>в лице представителя заявителя</w:t>
      </w:r>
      <w:r>
        <w:t xml:space="preserve"> _______________________________________________ </w:t>
      </w:r>
    </w:p>
    <w:p w:rsidR="00FB4F4E" w:rsidRDefault="00FB4F4E" w:rsidP="00E40780">
      <w:pPr>
        <w:rPr>
          <w:sz w:val="18"/>
          <w:szCs w:val="18"/>
        </w:rPr>
      </w:pPr>
      <w:r>
        <w:rPr>
          <w:sz w:val="18"/>
          <w:szCs w:val="18"/>
        </w:rPr>
        <w:t xml:space="preserve">                                                                                                (фамилия, имя, отчество)</w:t>
      </w:r>
    </w:p>
    <w:p w:rsidR="00FB4F4E" w:rsidRDefault="00FB4F4E" w:rsidP="00E40780">
      <w:r>
        <w:rPr>
          <w:sz w:val="20"/>
          <w:szCs w:val="20"/>
        </w:rPr>
        <w:t>____________________________________________________________________________________________,</w:t>
      </w:r>
    </w:p>
    <w:p w:rsidR="00FB4F4E" w:rsidRDefault="00FB4F4E" w:rsidP="00E40780"/>
    <w:p w:rsidR="00FB4F4E" w:rsidRDefault="00FB4F4E" w:rsidP="00E40780">
      <w:r w:rsidRPr="007C51E6">
        <w:rPr>
          <w:sz w:val="28"/>
          <w:szCs w:val="28"/>
        </w:rPr>
        <w:t>действующего на основании доверенности от</w:t>
      </w:r>
      <w:r>
        <w:t xml:space="preserve"> «_____» ________ 20___ года  № _____,</w:t>
      </w:r>
    </w:p>
    <w:p w:rsidR="00FB4F4E" w:rsidRDefault="00FB4F4E" w:rsidP="00E40780">
      <w:pPr>
        <w:jc w:val="both"/>
      </w:pPr>
    </w:p>
    <w:p w:rsidR="00FB4F4E" w:rsidRPr="007C51E6" w:rsidRDefault="00FB4F4E" w:rsidP="00E40780">
      <w:pPr>
        <w:pStyle w:val="afa"/>
        <w:jc w:val="both"/>
        <w:rPr>
          <w:rFonts w:ascii="Times New Roman" w:hAnsi="Times New Roman"/>
          <w:sz w:val="28"/>
          <w:szCs w:val="28"/>
        </w:rPr>
      </w:pPr>
      <w:r w:rsidRPr="007C51E6">
        <w:rPr>
          <w:rFonts w:ascii="Times New Roman" w:hAnsi="Times New Roman"/>
          <w:sz w:val="28"/>
          <w:szCs w:val="28"/>
        </w:rPr>
        <w:t>уведомляет об участии в аукционе на право заключения договор</w:t>
      </w:r>
      <w:r>
        <w:rPr>
          <w:rFonts w:ascii="Times New Roman" w:hAnsi="Times New Roman"/>
          <w:sz w:val="28"/>
          <w:szCs w:val="28"/>
        </w:rPr>
        <w:t>а</w:t>
      </w:r>
      <w:r w:rsidRPr="007C51E6">
        <w:rPr>
          <w:rFonts w:ascii="Times New Roman" w:hAnsi="Times New Roman"/>
          <w:sz w:val="28"/>
          <w:szCs w:val="28"/>
        </w:rPr>
        <w:t xml:space="preserve"> аренды муниципального имущества по лоту № __:</w:t>
      </w:r>
    </w:p>
    <w:p w:rsidR="00FB4F4E" w:rsidRDefault="00FB4F4E" w:rsidP="00E40780">
      <w:pPr>
        <w:pStyle w:val="afa"/>
        <w:jc w:val="both"/>
        <w:rPr>
          <w:rFonts w:ascii="Times New Roman" w:hAnsi="Times New Roman"/>
          <w:sz w:val="24"/>
        </w:rPr>
      </w:pPr>
      <w:r>
        <w:rPr>
          <w:rFonts w:ascii="Times New Roman" w:hAnsi="Times New Roman"/>
          <w:sz w:val="24"/>
        </w:rPr>
        <w:t>_____________________________________________________________________________</w:t>
      </w:r>
    </w:p>
    <w:p w:rsidR="00FB4F4E" w:rsidRDefault="00FB4F4E" w:rsidP="00E40780">
      <w:pPr>
        <w:pStyle w:val="afa"/>
        <w:jc w:val="center"/>
        <w:rPr>
          <w:rFonts w:ascii="Times New Roman" w:hAnsi="Times New Roman"/>
          <w:sz w:val="18"/>
          <w:szCs w:val="18"/>
        </w:rPr>
      </w:pPr>
      <w:r>
        <w:rPr>
          <w:rFonts w:ascii="Times New Roman" w:hAnsi="Times New Roman"/>
          <w:sz w:val="18"/>
          <w:szCs w:val="18"/>
        </w:rPr>
        <w:t>(наименование имущества, его основные характеристики и местонахождение)</w:t>
      </w:r>
    </w:p>
    <w:p w:rsidR="00FB4F4E" w:rsidRDefault="00FB4F4E" w:rsidP="00E40780">
      <w:pPr>
        <w:pStyle w:val="afa"/>
        <w:jc w:val="both"/>
        <w:rPr>
          <w:rFonts w:ascii="Times New Roman" w:hAnsi="Times New Roman"/>
          <w:sz w:val="24"/>
        </w:rPr>
      </w:pPr>
      <w:r>
        <w:rPr>
          <w:rFonts w:ascii="Times New Roman" w:hAnsi="Times New Roman"/>
          <w:sz w:val="24"/>
        </w:rPr>
        <w:t>_____________________________________________________________________________</w:t>
      </w:r>
    </w:p>
    <w:p w:rsidR="00FB4F4E" w:rsidRDefault="00FB4F4E" w:rsidP="00E40780">
      <w:r>
        <w:rPr>
          <w:sz w:val="32"/>
        </w:rPr>
        <w:t>__________________________________________________________</w:t>
      </w:r>
      <w:r>
        <w:rPr>
          <w:sz w:val="32"/>
        </w:rPr>
        <w:br/>
        <w:t>__________________________________________________________</w:t>
      </w:r>
    </w:p>
    <w:p w:rsidR="00FB4F4E" w:rsidRPr="007C51E6" w:rsidRDefault="00FB4F4E" w:rsidP="00E40780">
      <w:pPr>
        <w:jc w:val="both"/>
        <w:rPr>
          <w:sz w:val="28"/>
          <w:szCs w:val="28"/>
        </w:rPr>
      </w:pPr>
      <w:r w:rsidRPr="007C51E6">
        <w:rPr>
          <w:sz w:val="28"/>
          <w:szCs w:val="28"/>
        </w:rPr>
        <w:t>и обязуется:</w:t>
      </w:r>
    </w:p>
    <w:p w:rsidR="00FB4F4E" w:rsidRPr="007C51E6" w:rsidRDefault="00FB4F4E" w:rsidP="00E40780">
      <w:pPr>
        <w:ind w:firstLine="540"/>
        <w:jc w:val="both"/>
        <w:rPr>
          <w:sz w:val="28"/>
          <w:szCs w:val="28"/>
        </w:rPr>
      </w:pPr>
      <w:r w:rsidRPr="007C51E6">
        <w:rPr>
          <w:sz w:val="28"/>
          <w:szCs w:val="28"/>
        </w:rPr>
        <w:t xml:space="preserve">1) соблюдать порядок проведения аукциона, установленный </w:t>
      </w:r>
      <w:r w:rsidR="00B000E7">
        <w:rPr>
          <w:sz w:val="28"/>
          <w:szCs w:val="28"/>
        </w:rPr>
        <w:t>п</w:t>
      </w:r>
      <w:r w:rsidRPr="007C51E6">
        <w:rPr>
          <w:sz w:val="28"/>
          <w:szCs w:val="28"/>
        </w:rPr>
        <w:t xml:space="preserve">риказом ФАС </w:t>
      </w:r>
      <w:r w:rsidR="00B000E7">
        <w:rPr>
          <w:sz w:val="28"/>
          <w:szCs w:val="28"/>
        </w:rPr>
        <w:t xml:space="preserve">России </w:t>
      </w:r>
      <w:r w:rsidRPr="007C51E6">
        <w:rPr>
          <w:sz w:val="28"/>
          <w:szCs w:val="28"/>
        </w:rPr>
        <w:t xml:space="preserve">от 10.02.2010 № 67 «О порядке проведения конкурсов или </w:t>
      </w:r>
      <w:r w:rsidRPr="007C51E6">
        <w:rPr>
          <w:sz w:val="28"/>
          <w:szCs w:val="28"/>
        </w:rPr>
        <w:lastRenderedPageBreak/>
        <w:t xml:space="preserve">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FB4F4E" w:rsidRPr="007C51E6" w:rsidRDefault="00FB4F4E" w:rsidP="00E40780">
      <w:pPr>
        <w:autoSpaceDE w:val="0"/>
        <w:autoSpaceDN w:val="0"/>
        <w:adjustRightInd w:val="0"/>
        <w:ind w:firstLine="540"/>
        <w:jc w:val="both"/>
        <w:rPr>
          <w:sz w:val="28"/>
          <w:szCs w:val="28"/>
        </w:rPr>
      </w:pPr>
      <w:r w:rsidRPr="007C51E6">
        <w:rPr>
          <w:sz w:val="28"/>
          <w:szCs w:val="28"/>
        </w:rPr>
        <w:t>2) в случае признания Победителем аукциона в срок сост</w:t>
      </w:r>
      <w:r>
        <w:rPr>
          <w:sz w:val="28"/>
          <w:szCs w:val="28"/>
        </w:rPr>
        <w:t>а</w:t>
      </w:r>
      <w:r w:rsidRPr="007C51E6">
        <w:rPr>
          <w:sz w:val="28"/>
          <w:szCs w:val="28"/>
        </w:rPr>
        <w:t xml:space="preserve">вляющий: не менее десяти дней </w:t>
      </w:r>
      <w:r w:rsidR="0040233C">
        <w:rPr>
          <w:sz w:val="28"/>
          <w:szCs w:val="28"/>
        </w:rPr>
        <w:t xml:space="preserve">со дня размещения на официальном сайте торгов </w:t>
      </w:r>
      <w:r w:rsidRPr="007C51E6">
        <w:rPr>
          <w:sz w:val="28"/>
          <w:szCs w:val="28"/>
        </w:rPr>
        <w:t>протокола аукциона</w:t>
      </w:r>
      <w:r w:rsidR="0040233C">
        <w:rPr>
          <w:sz w:val="28"/>
          <w:szCs w:val="28"/>
        </w:rPr>
        <w:t xml:space="preserve"> либо протокола рассмотрения заявок на участие в аукционе в случае, если аукцион признан несостоявшимся по причине подачи одной заявки на участие в аукционе либо признания участником аукциона только одного заявителя,</w:t>
      </w:r>
      <w:r w:rsidRPr="007C51E6">
        <w:rPr>
          <w:sz w:val="28"/>
          <w:szCs w:val="28"/>
        </w:rPr>
        <w:t xml:space="preserve"> заключить договор аренды муниципального имущества; принять по акту приема-передачи </w:t>
      </w:r>
      <w:r w:rsidR="00FB4171">
        <w:rPr>
          <w:sz w:val="28"/>
          <w:szCs w:val="28"/>
        </w:rPr>
        <w:t>муниципальное имущество</w:t>
      </w:r>
      <w:r w:rsidRPr="007C51E6">
        <w:rPr>
          <w:sz w:val="28"/>
          <w:szCs w:val="28"/>
        </w:rPr>
        <w:t xml:space="preserve">; своевременно производить оплату за арендуемое муниципальное имущество; в установленный договором срок со дня заключения </w:t>
      </w:r>
      <w:r>
        <w:rPr>
          <w:sz w:val="28"/>
          <w:szCs w:val="28"/>
        </w:rPr>
        <w:t xml:space="preserve">договора подать документы </w:t>
      </w:r>
      <w:r w:rsidR="00B000E7">
        <w:rPr>
          <w:sz w:val="28"/>
          <w:szCs w:val="28"/>
        </w:rPr>
        <w:t xml:space="preserve">в </w:t>
      </w:r>
      <w:r>
        <w:rPr>
          <w:sz w:val="28"/>
          <w:szCs w:val="28"/>
        </w:rPr>
        <w:t>Управлени</w:t>
      </w:r>
      <w:r w:rsidR="00B000E7">
        <w:rPr>
          <w:sz w:val="28"/>
          <w:szCs w:val="28"/>
        </w:rPr>
        <w:t>е</w:t>
      </w:r>
      <w:r>
        <w:rPr>
          <w:sz w:val="28"/>
          <w:szCs w:val="28"/>
        </w:rPr>
        <w:t xml:space="preserve"> Федеральной службы государственной регистрации, кадастра и картографии по Ленинградской области </w:t>
      </w:r>
      <w:r w:rsidRPr="007C51E6">
        <w:rPr>
          <w:sz w:val="28"/>
          <w:szCs w:val="28"/>
        </w:rPr>
        <w:t>для регистрации договора аренды.</w:t>
      </w:r>
    </w:p>
    <w:p w:rsidR="00FB4F4E" w:rsidRPr="007C51E6" w:rsidRDefault="00FB4F4E" w:rsidP="00E40780">
      <w:pPr>
        <w:tabs>
          <w:tab w:val="left" w:pos="708"/>
        </w:tabs>
        <w:autoSpaceDE w:val="0"/>
        <w:autoSpaceDN w:val="0"/>
        <w:spacing w:before="60"/>
        <w:ind w:firstLine="540"/>
        <w:jc w:val="both"/>
        <w:rPr>
          <w:sz w:val="28"/>
          <w:szCs w:val="28"/>
        </w:rPr>
      </w:pPr>
      <w:r w:rsidRPr="007C51E6">
        <w:rPr>
          <w:sz w:val="28"/>
          <w:szCs w:val="28"/>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w:t>
      </w:r>
      <w:r>
        <w:rPr>
          <w:sz w:val="28"/>
          <w:szCs w:val="28"/>
        </w:rPr>
        <w:t xml:space="preserve"> </w:t>
      </w:r>
      <w:r w:rsidRPr="007C51E6">
        <w:rPr>
          <w:sz w:val="28"/>
          <w:szCs w:val="28"/>
        </w:rPr>
        <w:t>имущества в соответствии с требованиями документации об аукционе и предложением о цене.</w:t>
      </w:r>
    </w:p>
    <w:p w:rsidR="00FB4F4E" w:rsidRDefault="00FB4F4E" w:rsidP="00E40780">
      <w:pPr>
        <w:autoSpaceDE w:val="0"/>
        <w:autoSpaceDN w:val="0"/>
        <w:ind w:firstLine="540"/>
        <w:jc w:val="both"/>
      </w:pPr>
    </w:p>
    <w:p w:rsidR="00FB4F4E" w:rsidRPr="007C51E6" w:rsidRDefault="00FB4F4E" w:rsidP="00E40780">
      <w:pPr>
        <w:autoSpaceDE w:val="0"/>
        <w:autoSpaceDN w:val="0"/>
        <w:ind w:firstLine="540"/>
        <w:jc w:val="both"/>
        <w:rPr>
          <w:sz w:val="28"/>
          <w:szCs w:val="28"/>
        </w:rPr>
      </w:pPr>
      <w:r w:rsidRPr="007C51E6">
        <w:rPr>
          <w:sz w:val="28"/>
          <w:szCs w:val="28"/>
        </w:rPr>
        <w:t>Настоящей заявкой на участие в аукционе заявитель:</w:t>
      </w:r>
    </w:p>
    <w:p w:rsidR="00FB4F4E" w:rsidRDefault="00FB4F4E" w:rsidP="00E40780">
      <w:pPr>
        <w:autoSpaceDE w:val="0"/>
        <w:autoSpaceDN w:val="0"/>
        <w:ind w:firstLine="540"/>
        <w:jc w:val="both"/>
      </w:pPr>
      <w:r w:rsidRPr="007C51E6">
        <w:rPr>
          <w:sz w:val="28"/>
          <w:szCs w:val="28"/>
        </w:rPr>
        <w:t>1) сообщает, что в отношении</w:t>
      </w:r>
      <w:r>
        <w:t xml:space="preserve">    _______________________________________________________________________________</w:t>
      </w:r>
    </w:p>
    <w:p w:rsidR="00FB4F4E" w:rsidRDefault="00FB4F4E" w:rsidP="00E40780">
      <w:pPr>
        <w:autoSpaceDE w:val="0"/>
        <w:autoSpaceDN w:val="0"/>
        <w:jc w:val="both"/>
      </w:pPr>
    </w:p>
    <w:p w:rsidR="00FB4F4E" w:rsidRPr="007C51E6" w:rsidRDefault="00FB4F4E" w:rsidP="00E40780">
      <w:pPr>
        <w:autoSpaceDE w:val="0"/>
        <w:autoSpaceDN w:val="0"/>
        <w:ind w:firstLine="539"/>
        <w:jc w:val="both"/>
        <w:rPr>
          <w:sz w:val="28"/>
          <w:szCs w:val="28"/>
        </w:rPr>
      </w:pPr>
      <w:r w:rsidRPr="007C51E6">
        <w:rPr>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FB4F4E" w:rsidRPr="007C51E6" w:rsidRDefault="00FB4F4E" w:rsidP="00E40780">
      <w:pPr>
        <w:autoSpaceDE w:val="0"/>
        <w:autoSpaceDN w:val="0"/>
        <w:ind w:firstLine="539"/>
        <w:jc w:val="both"/>
        <w:rPr>
          <w:sz w:val="28"/>
          <w:szCs w:val="28"/>
        </w:rPr>
      </w:pPr>
      <w:r w:rsidRPr="007C51E6">
        <w:rPr>
          <w:sz w:val="28"/>
          <w:szCs w:val="28"/>
        </w:rPr>
        <w:t>2) выражает осведомленность и согласие с тем, что в случае признания Победителем аукциона и отказа выполнить обязательства п.2 настоящей заявки, сумма внесенного задатка не возвращается;</w:t>
      </w:r>
    </w:p>
    <w:p w:rsidR="00FB4F4E" w:rsidRDefault="00FB4F4E" w:rsidP="00E40780">
      <w:pPr>
        <w:ind w:firstLine="539"/>
        <w:jc w:val="both"/>
        <w:rPr>
          <w:sz w:val="28"/>
          <w:szCs w:val="28"/>
        </w:rPr>
      </w:pPr>
      <w:r w:rsidRPr="007C51E6">
        <w:rPr>
          <w:sz w:val="28"/>
          <w:szCs w:val="28"/>
        </w:rPr>
        <w:t>3) подтверждает, что с имуществом, проектом договора аренды муниципального имущества ознакомлен и согласен заключить договор аренды на предложенных условиях.</w:t>
      </w:r>
    </w:p>
    <w:p w:rsidR="00B3481A" w:rsidRDefault="00B3481A" w:rsidP="00B3481A">
      <w:pPr>
        <w:widowControl w:val="0"/>
        <w:autoSpaceDE w:val="0"/>
        <w:autoSpaceDN w:val="0"/>
        <w:adjustRightInd w:val="0"/>
        <w:ind w:firstLine="540"/>
        <w:jc w:val="both"/>
        <w:rPr>
          <w:sz w:val="28"/>
          <w:szCs w:val="28"/>
        </w:rPr>
      </w:pPr>
      <w:r>
        <w:rPr>
          <w:sz w:val="28"/>
          <w:szCs w:val="28"/>
        </w:rPr>
        <w:t xml:space="preserve">4) предлагает </w:t>
      </w:r>
      <w:r w:rsidRPr="00B42DEC">
        <w:rPr>
          <w:sz w:val="28"/>
          <w:szCs w:val="28"/>
        </w:rPr>
        <w:t>условия</w:t>
      </w:r>
      <w:r>
        <w:rPr>
          <w:sz w:val="28"/>
          <w:szCs w:val="28"/>
        </w:rPr>
        <w:t xml:space="preserve"> </w:t>
      </w:r>
      <w:r w:rsidRPr="00B42DEC">
        <w:rPr>
          <w:sz w:val="28"/>
          <w:szCs w:val="28"/>
        </w:rPr>
        <w:t>выполнения работ, которые необходимо выполнить в отношении муниципального имущества, права на которое передаются по договору</w:t>
      </w:r>
      <w:r>
        <w:rPr>
          <w:sz w:val="28"/>
          <w:szCs w:val="28"/>
        </w:rPr>
        <w:t>________________________________________________________</w:t>
      </w:r>
    </w:p>
    <w:p w:rsidR="00FB4F4E" w:rsidRDefault="00FB4F4E" w:rsidP="00E40780">
      <w:pPr>
        <w:rPr>
          <w:b/>
          <w:bCs/>
        </w:rPr>
      </w:pPr>
    </w:p>
    <w:p w:rsidR="00FB4F4E" w:rsidRPr="007C51E6" w:rsidRDefault="00FB4F4E" w:rsidP="00E40780">
      <w:pPr>
        <w:pStyle w:val="ConsPlusNormal"/>
        <w:widowControl/>
        <w:rPr>
          <w:rFonts w:ascii="Times New Roman" w:hAnsi="Times New Roman" w:cs="Times New Roman"/>
          <w:sz w:val="28"/>
          <w:szCs w:val="28"/>
        </w:rPr>
      </w:pPr>
      <w:r w:rsidRPr="007C51E6">
        <w:rPr>
          <w:rFonts w:ascii="Times New Roman" w:hAnsi="Times New Roman" w:cs="Times New Roman"/>
          <w:sz w:val="28"/>
          <w:szCs w:val="28"/>
        </w:rPr>
        <w:t>Сведения о заявителе:</w:t>
      </w:r>
    </w:p>
    <w:p w:rsidR="00FB4F4E" w:rsidRPr="006C3ECD" w:rsidRDefault="00FB4F4E" w:rsidP="00E40780">
      <w:pPr>
        <w:rPr>
          <w:sz w:val="28"/>
          <w:szCs w:val="28"/>
          <w:u w:val="single"/>
        </w:rPr>
      </w:pPr>
      <w:r w:rsidRPr="006C3ECD">
        <w:rPr>
          <w:sz w:val="28"/>
          <w:szCs w:val="28"/>
          <w:u w:val="single"/>
        </w:rPr>
        <w:t>для юридического лица</w:t>
      </w:r>
    </w:p>
    <w:p w:rsidR="00FB4F4E" w:rsidRPr="00CC3567" w:rsidRDefault="00FB4F4E" w:rsidP="00E40780">
      <w:pPr>
        <w:rPr>
          <w:sz w:val="28"/>
          <w:szCs w:val="28"/>
        </w:rPr>
      </w:pPr>
      <w:r w:rsidRPr="00CC3567">
        <w:rPr>
          <w:sz w:val="28"/>
          <w:szCs w:val="28"/>
        </w:rPr>
        <w:lastRenderedPageBreak/>
        <w:t>1. документ о государственной  регистрации в качестве юридического лица: _______________________________________________________________________</w:t>
      </w:r>
      <w:r>
        <w:rPr>
          <w:sz w:val="28"/>
          <w:szCs w:val="28"/>
        </w:rPr>
        <w:t>___________________________________________________________</w:t>
      </w:r>
      <w:r w:rsidRPr="00CC3567">
        <w:rPr>
          <w:sz w:val="28"/>
          <w:szCs w:val="28"/>
        </w:rPr>
        <w:t>______</w:t>
      </w:r>
    </w:p>
    <w:p w:rsidR="00FB4F4E" w:rsidRPr="00CC3567" w:rsidRDefault="00FB4F4E" w:rsidP="00E40780">
      <w:pPr>
        <w:rPr>
          <w:sz w:val="28"/>
          <w:szCs w:val="28"/>
        </w:rPr>
      </w:pPr>
      <w:r w:rsidRPr="00CC3567">
        <w:rPr>
          <w:sz w:val="28"/>
          <w:szCs w:val="28"/>
        </w:rPr>
        <w:t xml:space="preserve">серия _________  № __________;  дата   регистрации  «____» ___________ года;   </w:t>
      </w:r>
    </w:p>
    <w:p w:rsidR="00FB4F4E" w:rsidRPr="00CC3567" w:rsidRDefault="00FB4F4E" w:rsidP="00E40780">
      <w:pPr>
        <w:rPr>
          <w:sz w:val="28"/>
          <w:szCs w:val="28"/>
        </w:rPr>
      </w:pPr>
      <w:r w:rsidRPr="00CC3567">
        <w:rPr>
          <w:sz w:val="28"/>
          <w:szCs w:val="28"/>
        </w:rPr>
        <w:t>наименование регистрирующего органа: ________________________________</w:t>
      </w:r>
      <w:r>
        <w:rPr>
          <w:sz w:val="28"/>
          <w:szCs w:val="28"/>
        </w:rPr>
        <w:t>_______________________________</w:t>
      </w:r>
      <w:r w:rsidRPr="00CC3567">
        <w:rPr>
          <w:sz w:val="28"/>
          <w:szCs w:val="28"/>
        </w:rPr>
        <w:t>_____</w:t>
      </w:r>
      <w:r>
        <w:rPr>
          <w:sz w:val="28"/>
          <w:szCs w:val="28"/>
        </w:rPr>
        <w:t>,</w:t>
      </w:r>
    </w:p>
    <w:p w:rsidR="00FB4F4E" w:rsidRPr="00CC3567" w:rsidRDefault="00FB4F4E" w:rsidP="00E40780">
      <w:pPr>
        <w:rPr>
          <w:sz w:val="28"/>
          <w:szCs w:val="28"/>
        </w:rPr>
      </w:pPr>
      <w:r>
        <w:rPr>
          <w:sz w:val="28"/>
          <w:szCs w:val="28"/>
        </w:rPr>
        <w:t>ИНН____________________, КПП_______________________________________</w:t>
      </w:r>
    </w:p>
    <w:p w:rsidR="00FB4F4E" w:rsidRPr="00CC3567" w:rsidRDefault="00FB4F4E" w:rsidP="00E40780">
      <w:pPr>
        <w:rPr>
          <w:sz w:val="28"/>
          <w:szCs w:val="28"/>
        </w:rPr>
      </w:pPr>
      <w:r w:rsidRPr="00CC3567">
        <w:rPr>
          <w:sz w:val="28"/>
          <w:szCs w:val="28"/>
        </w:rPr>
        <w:t>2. почтовый адрес: _______________________________________________________</w:t>
      </w:r>
    </w:p>
    <w:p w:rsidR="00FB4F4E" w:rsidRPr="00CC3567" w:rsidRDefault="00FB4F4E" w:rsidP="00E40780">
      <w:pPr>
        <w:rPr>
          <w:sz w:val="28"/>
          <w:szCs w:val="28"/>
        </w:rPr>
      </w:pPr>
      <w:r w:rsidRPr="00CC3567">
        <w:rPr>
          <w:sz w:val="28"/>
          <w:szCs w:val="28"/>
        </w:rPr>
        <w:t>3. телефон:  __________________________________  факс: _________________</w:t>
      </w:r>
    </w:p>
    <w:p w:rsidR="00FB4F4E" w:rsidRPr="00CC3567" w:rsidRDefault="00FB4F4E" w:rsidP="00E40780">
      <w:pPr>
        <w:rPr>
          <w:sz w:val="28"/>
          <w:szCs w:val="28"/>
        </w:rPr>
      </w:pPr>
      <w:r w:rsidRPr="00CC3567">
        <w:rPr>
          <w:sz w:val="28"/>
          <w:szCs w:val="28"/>
        </w:rPr>
        <w:t xml:space="preserve">4. адрес электронной </w:t>
      </w:r>
      <w:r>
        <w:rPr>
          <w:sz w:val="28"/>
          <w:szCs w:val="28"/>
        </w:rPr>
        <w:t xml:space="preserve"> </w:t>
      </w:r>
      <w:r w:rsidRPr="00CC3567">
        <w:rPr>
          <w:sz w:val="28"/>
          <w:szCs w:val="28"/>
        </w:rPr>
        <w:t>почты:</w:t>
      </w:r>
      <w:r>
        <w:rPr>
          <w:sz w:val="28"/>
          <w:szCs w:val="28"/>
        </w:rPr>
        <w:t>_______________</w:t>
      </w:r>
      <w:r w:rsidRPr="00CC3567">
        <w:rPr>
          <w:sz w:val="28"/>
          <w:szCs w:val="28"/>
        </w:rPr>
        <w:t>____________________________</w:t>
      </w:r>
    </w:p>
    <w:p w:rsidR="00FB4F4E" w:rsidRPr="00CC3567" w:rsidRDefault="00FB4F4E" w:rsidP="00E40780">
      <w:pPr>
        <w:rPr>
          <w:sz w:val="28"/>
          <w:szCs w:val="28"/>
        </w:rPr>
      </w:pPr>
      <w:r w:rsidRPr="00CC3567">
        <w:rPr>
          <w:sz w:val="28"/>
          <w:szCs w:val="28"/>
        </w:rPr>
        <w:t xml:space="preserve">5. банковские реквизиты для возврата задатка (с указанием ИНН получателя платежа, наименования банка, КПП, БИК, ИНН банка): </w:t>
      </w:r>
    </w:p>
    <w:p w:rsidR="00FB4F4E" w:rsidRPr="00CC3567" w:rsidRDefault="00FB4F4E" w:rsidP="00E40780">
      <w:pPr>
        <w:rPr>
          <w:sz w:val="28"/>
          <w:szCs w:val="28"/>
        </w:rPr>
      </w:pPr>
      <w:r w:rsidRPr="00CC3567">
        <w:rPr>
          <w:sz w:val="28"/>
          <w:szCs w:val="28"/>
        </w:rPr>
        <w:t>Получатель платежа: _______________________________</w:t>
      </w:r>
      <w:r>
        <w:rPr>
          <w:sz w:val="28"/>
          <w:szCs w:val="28"/>
        </w:rPr>
        <w:t>_________</w:t>
      </w:r>
      <w:r w:rsidRPr="00CC3567">
        <w:rPr>
          <w:sz w:val="28"/>
          <w:szCs w:val="28"/>
        </w:rPr>
        <w:t>____________________________</w:t>
      </w:r>
    </w:p>
    <w:p w:rsidR="00FB4F4E" w:rsidRPr="00CC3567" w:rsidRDefault="00FB4F4E" w:rsidP="00E40780">
      <w:pPr>
        <w:rPr>
          <w:sz w:val="28"/>
          <w:szCs w:val="28"/>
        </w:rPr>
      </w:pPr>
      <w:r w:rsidRPr="00CC3567">
        <w:rPr>
          <w:sz w:val="28"/>
          <w:szCs w:val="28"/>
        </w:rPr>
        <w:t>_____________________________________________</w:t>
      </w:r>
      <w:r w:rsidR="00B3481A">
        <w:rPr>
          <w:sz w:val="28"/>
          <w:szCs w:val="28"/>
        </w:rPr>
        <w:t>_______________________</w:t>
      </w:r>
    </w:p>
    <w:p w:rsidR="00FB4F4E" w:rsidRPr="00CC3567" w:rsidRDefault="00FB4F4E" w:rsidP="00E40780">
      <w:pPr>
        <w:rPr>
          <w:sz w:val="28"/>
          <w:szCs w:val="28"/>
        </w:rPr>
      </w:pPr>
    </w:p>
    <w:p w:rsidR="00FB4F4E" w:rsidRPr="006C3ECD" w:rsidRDefault="00FB4F4E" w:rsidP="00E40780">
      <w:pPr>
        <w:jc w:val="both"/>
        <w:rPr>
          <w:sz w:val="28"/>
          <w:szCs w:val="28"/>
          <w:u w:val="single"/>
        </w:rPr>
      </w:pPr>
      <w:r w:rsidRPr="006C3ECD">
        <w:rPr>
          <w:sz w:val="28"/>
          <w:szCs w:val="28"/>
          <w:u w:val="single"/>
        </w:rPr>
        <w:t xml:space="preserve">для физического лица, </w:t>
      </w:r>
      <w:r>
        <w:rPr>
          <w:sz w:val="28"/>
          <w:szCs w:val="28"/>
          <w:u w:val="single"/>
        </w:rPr>
        <w:t xml:space="preserve">в т.ч. </w:t>
      </w:r>
      <w:r w:rsidRPr="006C3ECD">
        <w:rPr>
          <w:sz w:val="28"/>
          <w:szCs w:val="28"/>
          <w:u w:val="single"/>
        </w:rPr>
        <w:t>занимающегося предпринимательской деятельностью без образования юридического лица:</w:t>
      </w:r>
    </w:p>
    <w:p w:rsidR="00FB4F4E" w:rsidRPr="00CC3567" w:rsidRDefault="00FB4F4E" w:rsidP="00E40780">
      <w:pPr>
        <w:rPr>
          <w:sz w:val="28"/>
          <w:szCs w:val="28"/>
        </w:rPr>
      </w:pPr>
      <w:r w:rsidRPr="00CC3567">
        <w:rPr>
          <w:sz w:val="28"/>
          <w:szCs w:val="28"/>
        </w:rPr>
        <w:t>1. документ, удостоверяющий личность:</w:t>
      </w:r>
      <w:r>
        <w:rPr>
          <w:sz w:val="28"/>
          <w:szCs w:val="28"/>
        </w:rPr>
        <w:t xml:space="preserve"> ___</w:t>
      </w:r>
      <w:r w:rsidRPr="00CC3567">
        <w:rPr>
          <w:sz w:val="28"/>
          <w:szCs w:val="28"/>
        </w:rPr>
        <w:t>_____________ серия _</w:t>
      </w:r>
      <w:r>
        <w:rPr>
          <w:sz w:val="28"/>
          <w:szCs w:val="28"/>
        </w:rPr>
        <w:t>______</w:t>
      </w:r>
      <w:r w:rsidRPr="00CC3567">
        <w:rPr>
          <w:sz w:val="28"/>
          <w:szCs w:val="28"/>
        </w:rPr>
        <w:t>___</w:t>
      </w:r>
      <w:r>
        <w:rPr>
          <w:sz w:val="28"/>
          <w:szCs w:val="28"/>
        </w:rPr>
        <w:t xml:space="preserve"> </w:t>
      </w:r>
      <w:r w:rsidRPr="00CC3567">
        <w:rPr>
          <w:sz w:val="28"/>
          <w:szCs w:val="28"/>
        </w:rPr>
        <w:t>№ _______________; выдан «____» _______________  ______года; кем выдан _________________________________________________________________________</w:t>
      </w:r>
      <w:r>
        <w:rPr>
          <w:sz w:val="28"/>
          <w:szCs w:val="28"/>
        </w:rPr>
        <w:t>___________________________________________________________</w:t>
      </w:r>
      <w:r w:rsidRPr="00CC3567">
        <w:rPr>
          <w:sz w:val="28"/>
          <w:szCs w:val="28"/>
        </w:rPr>
        <w:t>____</w:t>
      </w:r>
    </w:p>
    <w:p w:rsidR="00FB4F4E" w:rsidRPr="00CC3567" w:rsidRDefault="00FB4F4E" w:rsidP="00E40780">
      <w:pPr>
        <w:rPr>
          <w:sz w:val="28"/>
          <w:szCs w:val="28"/>
        </w:rPr>
      </w:pPr>
      <w:r w:rsidRPr="00CC3567">
        <w:rPr>
          <w:sz w:val="28"/>
          <w:szCs w:val="28"/>
        </w:rPr>
        <w:t>2. место жительства: _______________________________</w:t>
      </w:r>
      <w:r>
        <w:rPr>
          <w:sz w:val="28"/>
          <w:szCs w:val="28"/>
        </w:rPr>
        <w:t>________________</w:t>
      </w:r>
      <w:r w:rsidR="00B3481A">
        <w:rPr>
          <w:sz w:val="28"/>
          <w:szCs w:val="28"/>
        </w:rPr>
        <w:t>_____________________</w:t>
      </w:r>
    </w:p>
    <w:p w:rsidR="00FB4F4E" w:rsidRPr="00CC3567" w:rsidRDefault="00FB4F4E" w:rsidP="00E40780">
      <w:pPr>
        <w:rPr>
          <w:sz w:val="28"/>
          <w:szCs w:val="28"/>
        </w:rPr>
      </w:pPr>
      <w:r w:rsidRPr="00CC3567">
        <w:rPr>
          <w:sz w:val="28"/>
          <w:szCs w:val="28"/>
        </w:rPr>
        <w:t>3. телефон: ________</w:t>
      </w:r>
      <w:r>
        <w:rPr>
          <w:sz w:val="28"/>
          <w:szCs w:val="28"/>
        </w:rPr>
        <w:t>____________________</w:t>
      </w:r>
      <w:r w:rsidRPr="00CC3567">
        <w:rPr>
          <w:sz w:val="28"/>
          <w:szCs w:val="28"/>
        </w:rPr>
        <w:t>______________________________</w:t>
      </w:r>
    </w:p>
    <w:p w:rsidR="00FB4F4E" w:rsidRPr="00CC3567" w:rsidRDefault="00FB4F4E" w:rsidP="00E40780">
      <w:pPr>
        <w:rPr>
          <w:sz w:val="28"/>
          <w:szCs w:val="28"/>
        </w:rPr>
      </w:pPr>
      <w:r w:rsidRPr="00CC3567">
        <w:rPr>
          <w:sz w:val="28"/>
          <w:szCs w:val="28"/>
        </w:rPr>
        <w:t xml:space="preserve">4. адрес электронной почты: ___________________________________________  </w:t>
      </w:r>
    </w:p>
    <w:p w:rsidR="00FB4F4E" w:rsidRPr="00CC3567" w:rsidRDefault="00FB4F4E" w:rsidP="00E40780">
      <w:pPr>
        <w:rPr>
          <w:sz w:val="28"/>
          <w:szCs w:val="28"/>
        </w:rPr>
      </w:pPr>
      <w:r w:rsidRPr="00CC3567">
        <w:rPr>
          <w:sz w:val="28"/>
          <w:szCs w:val="28"/>
        </w:rPr>
        <w:t xml:space="preserve">5. банковские реквизиты для возврата задатка (с указанием ИНН получателя платежа): </w:t>
      </w:r>
    </w:p>
    <w:p w:rsidR="00FB4F4E" w:rsidRPr="00CC3567" w:rsidRDefault="00FB4F4E" w:rsidP="00E40780">
      <w:pPr>
        <w:rPr>
          <w:sz w:val="28"/>
          <w:szCs w:val="28"/>
        </w:rPr>
      </w:pPr>
      <w:r w:rsidRPr="00CC3567">
        <w:rPr>
          <w:sz w:val="28"/>
          <w:szCs w:val="28"/>
        </w:rPr>
        <w:t>Получатель платежа: ___________________________________________________________</w:t>
      </w:r>
    </w:p>
    <w:p w:rsidR="00FB4F4E" w:rsidRPr="00CC3567" w:rsidRDefault="004127F1" w:rsidP="00E40780">
      <w:pPr>
        <w:rPr>
          <w:sz w:val="28"/>
          <w:szCs w:val="28"/>
        </w:rPr>
      </w:pPr>
      <w:r>
        <w:rPr>
          <w:sz w:val="28"/>
          <w:szCs w:val="28"/>
        </w:rPr>
        <w:t>6</w:t>
      </w:r>
      <w:r w:rsidR="00FB4F4E" w:rsidRPr="00CC3567">
        <w:rPr>
          <w:sz w:val="28"/>
          <w:szCs w:val="28"/>
        </w:rPr>
        <w:t>. документ о государственной регистрации в качестве индивидуального предпринимателя: _____________________________________________________________</w:t>
      </w:r>
    </w:p>
    <w:p w:rsidR="00FB4F4E" w:rsidRPr="00CC3567" w:rsidRDefault="00FB4F4E" w:rsidP="00E40780">
      <w:pPr>
        <w:rPr>
          <w:sz w:val="28"/>
          <w:szCs w:val="28"/>
        </w:rPr>
      </w:pPr>
      <w:r w:rsidRPr="00CC3567">
        <w:rPr>
          <w:sz w:val="28"/>
          <w:szCs w:val="28"/>
        </w:rPr>
        <w:t xml:space="preserve">серия _________  № __________; дата  регистрации «____» __________ года;   </w:t>
      </w:r>
    </w:p>
    <w:p w:rsidR="00FB4F4E" w:rsidRPr="00B3481A" w:rsidRDefault="00FB4F4E" w:rsidP="00B3481A">
      <w:pPr>
        <w:rPr>
          <w:sz w:val="28"/>
          <w:szCs w:val="28"/>
        </w:rPr>
      </w:pPr>
      <w:r w:rsidRPr="00CC3567">
        <w:rPr>
          <w:sz w:val="28"/>
          <w:szCs w:val="28"/>
        </w:rPr>
        <w:t>наименование регистрирующего органа: ________________________</w:t>
      </w:r>
      <w:r>
        <w:rPr>
          <w:sz w:val="28"/>
          <w:szCs w:val="28"/>
        </w:rPr>
        <w:t>___________________________</w:t>
      </w:r>
      <w:r w:rsidRPr="00CC3567">
        <w:rPr>
          <w:sz w:val="28"/>
          <w:szCs w:val="28"/>
        </w:rPr>
        <w:t>__________</w:t>
      </w:r>
      <w:r w:rsidR="00B3481A">
        <w:rPr>
          <w:sz w:val="28"/>
          <w:szCs w:val="28"/>
        </w:rPr>
        <w:t>______</w:t>
      </w:r>
    </w:p>
    <w:p w:rsidR="00FB4F4E" w:rsidRPr="00E65B74" w:rsidRDefault="00FB4F4E" w:rsidP="00E40780">
      <w:pPr>
        <w:pStyle w:val="ConsPlusNormal"/>
        <w:widowControl/>
        <w:ind w:firstLine="540"/>
        <w:jc w:val="both"/>
        <w:rPr>
          <w:rFonts w:ascii="Times New Roman" w:hAnsi="Times New Roman"/>
          <w:sz w:val="28"/>
          <w:szCs w:val="28"/>
        </w:rPr>
      </w:pPr>
      <w:r w:rsidRPr="007C51E6">
        <w:rPr>
          <w:rFonts w:ascii="Times New Roman" w:hAnsi="Times New Roman"/>
          <w:sz w:val="28"/>
          <w:szCs w:val="28"/>
        </w:rPr>
        <w:t>Ответственность за достоверность представленной информации несет заявитель.</w:t>
      </w:r>
    </w:p>
    <w:p w:rsidR="00B92629" w:rsidRPr="00B3481A" w:rsidRDefault="00FB4F4E" w:rsidP="00B3481A">
      <w:pPr>
        <w:pStyle w:val="ConsPlusNormal"/>
        <w:widowControl/>
        <w:ind w:firstLine="0"/>
        <w:jc w:val="both"/>
        <w:rPr>
          <w:rFonts w:ascii="Times New Roman" w:hAnsi="Times New Roman"/>
          <w:sz w:val="28"/>
          <w:szCs w:val="28"/>
        </w:rPr>
      </w:pPr>
      <w:r w:rsidRPr="001B7054">
        <w:rPr>
          <w:rFonts w:ascii="Times New Roman" w:hAnsi="Times New Roman"/>
          <w:sz w:val="28"/>
          <w:szCs w:val="28"/>
        </w:rPr>
        <w:t>Приложение:</w:t>
      </w:r>
      <w:r w:rsidRPr="007C51E6">
        <w:rPr>
          <w:rFonts w:ascii="Times New Roman" w:hAnsi="Times New Roman"/>
          <w:b/>
          <w:sz w:val="28"/>
          <w:szCs w:val="28"/>
        </w:rPr>
        <w:t xml:space="preserve"> </w:t>
      </w:r>
      <w:r w:rsidRPr="007C51E6">
        <w:rPr>
          <w:rFonts w:ascii="Times New Roman" w:hAnsi="Times New Roman"/>
          <w:sz w:val="28"/>
          <w:szCs w:val="28"/>
        </w:rPr>
        <w:t xml:space="preserve">пакет документов, </w:t>
      </w:r>
      <w:r w:rsidRPr="007C51E6">
        <w:rPr>
          <w:rFonts w:ascii="Times New Roman" w:hAnsi="Times New Roman"/>
          <w:color w:val="000000"/>
          <w:sz w:val="28"/>
          <w:szCs w:val="28"/>
        </w:rPr>
        <w:t xml:space="preserve">указанных </w:t>
      </w:r>
      <w:r>
        <w:rPr>
          <w:rFonts w:ascii="Times New Roman" w:hAnsi="Times New Roman"/>
          <w:color w:val="000000"/>
          <w:sz w:val="28"/>
          <w:szCs w:val="28"/>
        </w:rPr>
        <w:t>в</w:t>
      </w:r>
      <w:r w:rsidRPr="007C51E6">
        <w:rPr>
          <w:rFonts w:ascii="Times New Roman" w:hAnsi="Times New Roman"/>
          <w:color w:val="000000"/>
          <w:sz w:val="28"/>
          <w:szCs w:val="28"/>
        </w:rPr>
        <w:t xml:space="preserve"> документации об аукционе, и</w:t>
      </w:r>
      <w:r w:rsidRPr="007C51E6">
        <w:rPr>
          <w:rFonts w:ascii="Times New Roman" w:hAnsi="Times New Roman"/>
          <w:sz w:val="28"/>
          <w:szCs w:val="28"/>
        </w:rPr>
        <w:t xml:space="preserve"> оформленных надлежащим образом.</w:t>
      </w:r>
    </w:p>
    <w:p w:rsidR="00FB4F4E" w:rsidRPr="007C51E6" w:rsidRDefault="00FB4F4E"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 xml:space="preserve">Подпись заявителя (его </w:t>
      </w:r>
      <w:r>
        <w:rPr>
          <w:rFonts w:ascii="Times New Roman" w:hAnsi="Times New Roman" w:cs="Times New Roman"/>
          <w:sz w:val="28"/>
          <w:szCs w:val="28"/>
        </w:rPr>
        <w:t>у</w:t>
      </w:r>
      <w:r w:rsidRPr="007C51E6">
        <w:rPr>
          <w:rFonts w:ascii="Times New Roman" w:hAnsi="Times New Roman" w:cs="Times New Roman"/>
          <w:sz w:val="28"/>
          <w:szCs w:val="28"/>
        </w:rPr>
        <w:t>полномоч</w:t>
      </w:r>
      <w:r>
        <w:rPr>
          <w:rFonts w:ascii="Times New Roman" w:hAnsi="Times New Roman" w:cs="Times New Roman"/>
          <w:sz w:val="28"/>
          <w:szCs w:val="28"/>
        </w:rPr>
        <w:t>ен</w:t>
      </w:r>
      <w:r w:rsidRPr="007C51E6">
        <w:rPr>
          <w:rFonts w:ascii="Times New Roman" w:hAnsi="Times New Roman" w:cs="Times New Roman"/>
          <w:sz w:val="28"/>
          <w:szCs w:val="28"/>
        </w:rPr>
        <w:t>ного представителя)</w:t>
      </w:r>
    </w:p>
    <w:p w:rsidR="00FB4F4E" w:rsidRPr="007C51E6" w:rsidRDefault="00FB4F4E"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___________________</w:t>
      </w:r>
      <w:r w:rsidR="00B3481A">
        <w:rPr>
          <w:rFonts w:ascii="Times New Roman" w:hAnsi="Times New Roman" w:cs="Times New Roman"/>
          <w:sz w:val="28"/>
          <w:szCs w:val="28"/>
        </w:rPr>
        <w:t>_______________________________</w:t>
      </w:r>
    </w:p>
    <w:p w:rsidR="00FB4F4E" w:rsidRDefault="00FB4F4E"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 xml:space="preserve">МП                                «____» _____________ 20 ___  года                    </w:t>
      </w:r>
    </w:p>
    <w:p w:rsidR="00FB4F4E" w:rsidRPr="007C51E6" w:rsidRDefault="00FB4F4E" w:rsidP="00E40780">
      <w:pPr>
        <w:pStyle w:val="variable"/>
        <w:ind w:left="5940"/>
        <w:jc w:val="both"/>
        <w:rPr>
          <w:b w:val="0"/>
          <w:bCs/>
          <w:sz w:val="28"/>
          <w:szCs w:val="28"/>
        </w:rPr>
      </w:pPr>
      <w:r w:rsidRPr="007C51E6">
        <w:rPr>
          <w:b w:val="0"/>
          <w:bCs/>
          <w:sz w:val="28"/>
          <w:szCs w:val="28"/>
        </w:rPr>
        <w:lastRenderedPageBreak/>
        <w:t>Приложение 2</w:t>
      </w:r>
    </w:p>
    <w:p w:rsidR="00FB4F4E" w:rsidRDefault="00FB4F4E" w:rsidP="00E40780">
      <w:pPr>
        <w:pStyle w:val="variable"/>
        <w:ind w:left="5940"/>
        <w:jc w:val="both"/>
        <w:rPr>
          <w:b w:val="0"/>
          <w:sz w:val="28"/>
          <w:szCs w:val="28"/>
        </w:rPr>
      </w:pPr>
      <w:r w:rsidRPr="007C51E6">
        <w:rPr>
          <w:b w:val="0"/>
          <w:bCs/>
          <w:sz w:val="28"/>
          <w:szCs w:val="28"/>
        </w:rPr>
        <w:t xml:space="preserve">к </w:t>
      </w:r>
      <w:r w:rsidRPr="007C51E6">
        <w:rPr>
          <w:b w:val="0"/>
          <w:sz w:val="28"/>
          <w:szCs w:val="28"/>
        </w:rPr>
        <w:t>документации об аукционе на право заключения договор</w:t>
      </w:r>
      <w:r>
        <w:rPr>
          <w:b w:val="0"/>
          <w:sz w:val="28"/>
          <w:szCs w:val="28"/>
        </w:rPr>
        <w:t xml:space="preserve">а </w:t>
      </w:r>
      <w:r w:rsidRPr="007C51E6">
        <w:rPr>
          <w:b w:val="0"/>
          <w:sz w:val="28"/>
          <w:szCs w:val="28"/>
        </w:rPr>
        <w:t>аренды муниципального имущества</w:t>
      </w:r>
    </w:p>
    <w:p w:rsidR="00FB4F4E" w:rsidRDefault="00FB4F4E" w:rsidP="00E40780">
      <w:pPr>
        <w:pStyle w:val="variable"/>
        <w:ind w:left="5940"/>
        <w:jc w:val="both"/>
        <w:rPr>
          <w:b w:val="0"/>
          <w:sz w:val="28"/>
          <w:szCs w:val="28"/>
        </w:rPr>
      </w:pPr>
    </w:p>
    <w:p w:rsidR="00FB4F4E" w:rsidRPr="00896E26" w:rsidRDefault="00FB4F4E" w:rsidP="00E40780">
      <w:pPr>
        <w:pStyle w:val="variable"/>
        <w:ind w:left="5940"/>
        <w:jc w:val="both"/>
        <w:rPr>
          <w:b w:val="0"/>
          <w:sz w:val="28"/>
          <w:szCs w:val="28"/>
        </w:rPr>
      </w:pPr>
      <w:r w:rsidRPr="00896E26">
        <w:rPr>
          <w:b w:val="0"/>
          <w:sz w:val="28"/>
          <w:szCs w:val="28"/>
        </w:rPr>
        <w:t>ПРОЕКТ</w:t>
      </w:r>
    </w:p>
    <w:p w:rsidR="00FB4F4E" w:rsidRDefault="00FB4F4E" w:rsidP="00E40780">
      <w:pPr>
        <w:pStyle w:val="ConsPlusNormal"/>
        <w:widowControl/>
        <w:ind w:firstLine="0"/>
        <w:jc w:val="both"/>
        <w:rPr>
          <w:rFonts w:ascii="Times New Roman" w:hAnsi="Times New Roman" w:cs="Times New Roman"/>
        </w:rPr>
      </w:pPr>
    </w:p>
    <w:p w:rsidR="00FB4F4E" w:rsidRDefault="00FB4F4E" w:rsidP="00E40780">
      <w:pPr>
        <w:ind w:right="-1" w:firstLine="349"/>
        <w:jc w:val="center"/>
        <w:rPr>
          <w:snapToGrid w:val="0"/>
          <w:sz w:val="28"/>
          <w:szCs w:val="28"/>
        </w:rPr>
      </w:pPr>
      <w:r>
        <w:rPr>
          <w:snapToGrid w:val="0"/>
          <w:sz w:val="28"/>
          <w:szCs w:val="28"/>
        </w:rPr>
        <w:t>ДОГОВОР</w:t>
      </w:r>
    </w:p>
    <w:p w:rsidR="00FB4F4E" w:rsidRPr="001A3AB9" w:rsidRDefault="00FB4F4E" w:rsidP="00E40780">
      <w:pPr>
        <w:ind w:right="-1" w:firstLine="349"/>
        <w:jc w:val="center"/>
        <w:rPr>
          <w:snapToGrid w:val="0"/>
          <w:sz w:val="28"/>
          <w:szCs w:val="28"/>
        </w:rPr>
      </w:pPr>
      <w:r w:rsidRPr="001A3AB9">
        <w:rPr>
          <w:snapToGrid w:val="0"/>
          <w:sz w:val="28"/>
          <w:szCs w:val="28"/>
        </w:rPr>
        <w:t>аренды муниципального имущества</w:t>
      </w:r>
      <w:r>
        <w:rPr>
          <w:snapToGrid w:val="0"/>
          <w:sz w:val="28"/>
          <w:szCs w:val="28"/>
        </w:rPr>
        <w:t xml:space="preserve"> № _____________</w:t>
      </w:r>
    </w:p>
    <w:p w:rsidR="00FB4F4E" w:rsidRPr="001A3AB9" w:rsidRDefault="00FB4F4E" w:rsidP="00E40780">
      <w:pPr>
        <w:ind w:firstLine="349"/>
        <w:jc w:val="both"/>
        <w:rPr>
          <w:snapToGrid w:val="0"/>
          <w:sz w:val="28"/>
          <w:szCs w:val="28"/>
        </w:rPr>
      </w:pPr>
    </w:p>
    <w:p w:rsidR="00FB4F4E" w:rsidRPr="001A3AB9" w:rsidRDefault="00FB4F4E" w:rsidP="00E40780">
      <w:pPr>
        <w:tabs>
          <w:tab w:val="left" w:pos="6946"/>
        </w:tabs>
        <w:spacing w:after="120"/>
        <w:ind w:firstLine="349"/>
        <w:jc w:val="both"/>
        <w:rPr>
          <w:snapToGrid w:val="0"/>
          <w:sz w:val="28"/>
          <w:szCs w:val="28"/>
        </w:rPr>
      </w:pPr>
      <w:r w:rsidRPr="001A3AB9">
        <w:rPr>
          <w:snapToGrid w:val="0"/>
          <w:sz w:val="28"/>
          <w:szCs w:val="28"/>
        </w:rPr>
        <w:t xml:space="preserve">г. Сертолово                                                   </w:t>
      </w:r>
      <w:r w:rsidR="004F709E">
        <w:rPr>
          <w:snapToGrid w:val="0"/>
          <w:sz w:val="28"/>
          <w:szCs w:val="28"/>
        </w:rPr>
        <w:t xml:space="preserve">                   «___»______</w:t>
      </w:r>
      <w:r w:rsidRPr="001A3AB9">
        <w:rPr>
          <w:snapToGrid w:val="0"/>
          <w:sz w:val="28"/>
          <w:szCs w:val="28"/>
        </w:rPr>
        <w:t>__20_</w:t>
      </w:r>
      <w:r w:rsidR="004F709E">
        <w:rPr>
          <w:snapToGrid w:val="0"/>
          <w:sz w:val="28"/>
          <w:szCs w:val="28"/>
        </w:rPr>
        <w:t>_</w:t>
      </w:r>
      <w:r w:rsidRPr="001A3AB9">
        <w:rPr>
          <w:snapToGrid w:val="0"/>
          <w:sz w:val="28"/>
          <w:szCs w:val="28"/>
        </w:rPr>
        <w:t>_г.</w:t>
      </w:r>
    </w:p>
    <w:p w:rsidR="00FB4F4E" w:rsidRPr="001A3AB9" w:rsidRDefault="00FB4F4E" w:rsidP="00E40780">
      <w:pPr>
        <w:spacing w:after="120"/>
        <w:ind w:firstLine="349"/>
        <w:jc w:val="both"/>
        <w:rPr>
          <w:snapToGrid w:val="0"/>
          <w:sz w:val="28"/>
          <w:szCs w:val="28"/>
        </w:rPr>
      </w:pPr>
    </w:p>
    <w:p w:rsidR="00FB4F4E" w:rsidRPr="001A3AB9" w:rsidRDefault="00FB4F4E" w:rsidP="00E40780">
      <w:pPr>
        <w:spacing w:after="120"/>
        <w:ind w:firstLine="709"/>
        <w:jc w:val="both"/>
        <w:rPr>
          <w:sz w:val="28"/>
          <w:szCs w:val="28"/>
        </w:rPr>
      </w:pPr>
      <w:r w:rsidRPr="001A3AB9">
        <w:rPr>
          <w:sz w:val="28"/>
          <w:szCs w:val="28"/>
        </w:rPr>
        <w:t xml:space="preserve">Комитет по управлению муниципальным имуществом </w:t>
      </w:r>
      <w:r>
        <w:rPr>
          <w:sz w:val="28"/>
          <w:szCs w:val="28"/>
        </w:rPr>
        <w:t xml:space="preserve">администрации </w:t>
      </w:r>
      <w:r w:rsidRPr="001A3AB9">
        <w:rPr>
          <w:sz w:val="28"/>
          <w:szCs w:val="28"/>
        </w:rPr>
        <w:t xml:space="preserve">муниципального образования Сертолово </w:t>
      </w:r>
      <w:r>
        <w:rPr>
          <w:sz w:val="28"/>
          <w:szCs w:val="28"/>
        </w:rPr>
        <w:t xml:space="preserve">Всеволожского муниципального района Ленинградской области </w:t>
      </w:r>
      <w:r w:rsidRPr="001A3AB9">
        <w:rPr>
          <w:sz w:val="28"/>
          <w:szCs w:val="28"/>
        </w:rPr>
        <w:t xml:space="preserve">(далее - КУМИ </w:t>
      </w:r>
      <w:r>
        <w:rPr>
          <w:sz w:val="28"/>
          <w:szCs w:val="28"/>
        </w:rPr>
        <w:t xml:space="preserve">администрации </w:t>
      </w:r>
      <w:r w:rsidRPr="001A3AB9">
        <w:rPr>
          <w:sz w:val="28"/>
          <w:szCs w:val="28"/>
        </w:rPr>
        <w:t xml:space="preserve">МО Сертолово), в лице председателя </w:t>
      </w:r>
      <w:r>
        <w:rPr>
          <w:sz w:val="28"/>
          <w:szCs w:val="28"/>
        </w:rPr>
        <w:t xml:space="preserve">комитета </w:t>
      </w:r>
      <w:r w:rsidR="004F709E">
        <w:rPr>
          <w:sz w:val="28"/>
          <w:szCs w:val="28"/>
        </w:rPr>
        <w:t>Ореховой Екатерины Владимировны</w:t>
      </w:r>
      <w:r w:rsidRPr="001A3AB9">
        <w:rPr>
          <w:sz w:val="28"/>
          <w:szCs w:val="28"/>
        </w:rPr>
        <w:t xml:space="preserve">, действующего на основании Положения, именуемый в дальнейшем «Арендодатель», </w:t>
      </w:r>
      <w:r>
        <w:rPr>
          <w:sz w:val="28"/>
          <w:szCs w:val="28"/>
        </w:rPr>
        <w:t xml:space="preserve">с одной стороны, </w:t>
      </w:r>
      <w:r w:rsidRPr="001A3AB9">
        <w:rPr>
          <w:sz w:val="28"/>
          <w:szCs w:val="28"/>
        </w:rPr>
        <w:t xml:space="preserve">и </w:t>
      </w:r>
      <w:r>
        <w:rPr>
          <w:sz w:val="28"/>
          <w:szCs w:val="28"/>
        </w:rPr>
        <w:t>___</w:t>
      </w:r>
      <w:r w:rsidR="00981813">
        <w:rPr>
          <w:sz w:val="28"/>
          <w:szCs w:val="28"/>
        </w:rPr>
        <w:t>__________</w:t>
      </w:r>
      <w:r>
        <w:rPr>
          <w:sz w:val="28"/>
          <w:szCs w:val="28"/>
        </w:rPr>
        <w:t>__</w:t>
      </w:r>
      <w:r w:rsidR="000E446C">
        <w:rPr>
          <w:sz w:val="28"/>
          <w:szCs w:val="28"/>
        </w:rPr>
        <w:t>____________</w:t>
      </w:r>
      <w:r>
        <w:rPr>
          <w:sz w:val="28"/>
          <w:szCs w:val="28"/>
        </w:rPr>
        <w:t>______</w:t>
      </w:r>
    </w:p>
    <w:p w:rsidR="00FB4F4E" w:rsidRDefault="00FB4F4E" w:rsidP="00E40780">
      <w:pPr>
        <w:spacing w:after="120"/>
        <w:jc w:val="both"/>
        <w:rPr>
          <w:sz w:val="28"/>
          <w:szCs w:val="28"/>
        </w:rPr>
      </w:pPr>
      <w:r w:rsidRPr="001A3AB9">
        <w:rPr>
          <w:sz w:val="28"/>
          <w:szCs w:val="28"/>
        </w:rPr>
        <w:t>______________________________</w:t>
      </w:r>
      <w:r w:rsidR="00137005">
        <w:rPr>
          <w:sz w:val="28"/>
          <w:szCs w:val="28"/>
        </w:rPr>
        <w:t>___________________</w:t>
      </w:r>
      <w:r w:rsidR="00540E1A">
        <w:rPr>
          <w:sz w:val="28"/>
          <w:szCs w:val="28"/>
        </w:rPr>
        <w:t>__________________</w:t>
      </w:r>
      <w:r w:rsidRPr="001A3AB9">
        <w:rPr>
          <w:sz w:val="28"/>
          <w:szCs w:val="28"/>
        </w:rPr>
        <w:t>, именуем</w:t>
      </w:r>
      <w:r>
        <w:rPr>
          <w:sz w:val="28"/>
          <w:szCs w:val="28"/>
        </w:rPr>
        <w:t xml:space="preserve">ый </w:t>
      </w:r>
      <w:r w:rsidRPr="001A3AB9">
        <w:rPr>
          <w:sz w:val="28"/>
          <w:szCs w:val="28"/>
        </w:rPr>
        <w:t>в дальнейшем «Арендатор»</w:t>
      </w:r>
      <w:r>
        <w:rPr>
          <w:sz w:val="28"/>
          <w:szCs w:val="28"/>
        </w:rPr>
        <w:t xml:space="preserve">, </w:t>
      </w:r>
      <w:r w:rsidRPr="001A3AB9">
        <w:rPr>
          <w:sz w:val="28"/>
          <w:szCs w:val="28"/>
        </w:rPr>
        <w:t>с другой стороны,</w:t>
      </w:r>
      <w:r>
        <w:rPr>
          <w:sz w:val="28"/>
          <w:szCs w:val="28"/>
        </w:rPr>
        <w:t xml:space="preserve"> именуемые в дальнейшем Стороны,</w:t>
      </w:r>
      <w:r w:rsidRPr="001A3AB9">
        <w:rPr>
          <w:sz w:val="28"/>
          <w:szCs w:val="28"/>
        </w:rPr>
        <w:t xml:space="preserve"> на основании протокола</w:t>
      </w:r>
      <w:r>
        <w:rPr>
          <w:sz w:val="28"/>
          <w:szCs w:val="28"/>
        </w:rPr>
        <w:t xml:space="preserve"> </w:t>
      </w:r>
      <w:r w:rsidR="00540E1A">
        <w:rPr>
          <w:sz w:val="28"/>
          <w:szCs w:val="28"/>
        </w:rPr>
        <w:t>____________________________________________________________________</w:t>
      </w:r>
      <w:r>
        <w:rPr>
          <w:sz w:val="28"/>
          <w:szCs w:val="28"/>
        </w:rPr>
        <w:t xml:space="preserve"> от «___» _______ 20___ г. № _____ заключили настоящий договор (дал</w:t>
      </w:r>
      <w:r w:rsidRPr="001A3AB9">
        <w:rPr>
          <w:sz w:val="28"/>
          <w:szCs w:val="28"/>
        </w:rPr>
        <w:t>е</w:t>
      </w:r>
      <w:r>
        <w:rPr>
          <w:sz w:val="28"/>
          <w:szCs w:val="28"/>
        </w:rPr>
        <w:t xml:space="preserve">е </w:t>
      </w:r>
      <w:r w:rsidRPr="001A3AB9">
        <w:rPr>
          <w:sz w:val="28"/>
          <w:szCs w:val="28"/>
        </w:rPr>
        <w:t>– Договор) о нижеследующем:</w:t>
      </w:r>
    </w:p>
    <w:p w:rsidR="00FB4F4E" w:rsidRPr="001A3AB9" w:rsidRDefault="00FB4F4E" w:rsidP="00E40780">
      <w:pPr>
        <w:spacing w:after="120"/>
        <w:jc w:val="both"/>
        <w:rPr>
          <w:sz w:val="28"/>
          <w:szCs w:val="28"/>
        </w:rPr>
      </w:pPr>
    </w:p>
    <w:p w:rsidR="00FB4F4E" w:rsidRPr="00AC4634" w:rsidRDefault="00FB4F4E" w:rsidP="00E40780">
      <w:pPr>
        <w:numPr>
          <w:ilvl w:val="0"/>
          <w:numId w:val="18"/>
        </w:numPr>
        <w:spacing w:before="120" w:after="120"/>
        <w:ind w:right="-1" w:firstLine="349"/>
        <w:jc w:val="center"/>
        <w:rPr>
          <w:b/>
          <w:bCs/>
          <w:snapToGrid w:val="0"/>
          <w:sz w:val="28"/>
          <w:szCs w:val="28"/>
        </w:rPr>
      </w:pPr>
      <w:r w:rsidRPr="00D9028D">
        <w:rPr>
          <w:b/>
          <w:bCs/>
          <w:snapToGrid w:val="0"/>
          <w:sz w:val="28"/>
          <w:szCs w:val="28"/>
        </w:rPr>
        <w:t>Предмет договора</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Pr>
          <w:sz w:val="28"/>
          <w:szCs w:val="28"/>
        </w:rPr>
        <w:t xml:space="preserve"> </w:t>
      </w:r>
      <w:r w:rsidRPr="001A3AB9">
        <w:rPr>
          <w:sz w:val="28"/>
          <w:szCs w:val="28"/>
        </w:rPr>
        <w:t>Арендодатель предоставляет за плату, а Арендатор принимает во</w:t>
      </w:r>
      <w:r>
        <w:rPr>
          <w:sz w:val="28"/>
          <w:szCs w:val="28"/>
        </w:rPr>
        <w:t xml:space="preserve"> </w:t>
      </w:r>
      <w:r w:rsidRPr="001A3AB9">
        <w:rPr>
          <w:sz w:val="28"/>
          <w:szCs w:val="28"/>
        </w:rPr>
        <w:t xml:space="preserve">временное пользование </w:t>
      </w:r>
      <w:r w:rsidR="00A044E5">
        <w:rPr>
          <w:sz w:val="28"/>
          <w:szCs w:val="28"/>
        </w:rPr>
        <w:t xml:space="preserve">нежилое </w:t>
      </w:r>
      <w:r>
        <w:rPr>
          <w:rFonts w:ascii="Times New Roman CYR" w:hAnsi="Times New Roman CYR" w:cs="Times New Roman CYR"/>
          <w:sz w:val="28"/>
          <w:szCs w:val="28"/>
        </w:rPr>
        <w:t>помещение</w:t>
      </w:r>
      <w:r w:rsidR="00A044E5">
        <w:rPr>
          <w:rFonts w:ascii="Times New Roman CYR" w:hAnsi="Times New Roman CYR" w:cs="Times New Roman CYR"/>
          <w:sz w:val="28"/>
          <w:szCs w:val="28"/>
        </w:rPr>
        <w:t xml:space="preserve"> № 3</w:t>
      </w:r>
      <w:r>
        <w:rPr>
          <w:sz w:val="28"/>
          <w:szCs w:val="28"/>
        </w:rPr>
        <w:t xml:space="preserve">, назначение: нежилое, этаж </w:t>
      </w:r>
      <w:r w:rsidR="00112608">
        <w:rPr>
          <w:sz w:val="28"/>
          <w:szCs w:val="28"/>
        </w:rPr>
        <w:t>1</w:t>
      </w:r>
      <w:r>
        <w:rPr>
          <w:sz w:val="28"/>
          <w:szCs w:val="28"/>
        </w:rPr>
        <w:t xml:space="preserve">, </w:t>
      </w:r>
      <w:r w:rsidRPr="001A3AB9">
        <w:rPr>
          <w:sz w:val="28"/>
          <w:szCs w:val="28"/>
        </w:rPr>
        <w:t xml:space="preserve">именуемое в дальнейшем «Помещение», расположенное в </w:t>
      </w:r>
      <w:r>
        <w:rPr>
          <w:sz w:val="28"/>
          <w:szCs w:val="28"/>
        </w:rPr>
        <w:t xml:space="preserve">многоквартирном </w:t>
      </w:r>
      <w:r w:rsidRPr="001A3AB9">
        <w:rPr>
          <w:sz w:val="28"/>
          <w:szCs w:val="28"/>
        </w:rPr>
        <w:t>доме</w:t>
      </w:r>
      <w:r>
        <w:rPr>
          <w:sz w:val="28"/>
          <w:szCs w:val="28"/>
        </w:rPr>
        <w:t xml:space="preserve"> </w:t>
      </w:r>
      <w:r w:rsidRPr="001A3AB9">
        <w:rPr>
          <w:sz w:val="28"/>
          <w:szCs w:val="28"/>
        </w:rPr>
        <w:t xml:space="preserve">по адресу: </w:t>
      </w:r>
      <w:r w:rsidR="00DA1D86" w:rsidRPr="00942940">
        <w:rPr>
          <w:rFonts w:ascii="Times New Roman CYR" w:hAnsi="Times New Roman CYR" w:cs="Times New Roman CYR"/>
          <w:sz w:val="28"/>
          <w:szCs w:val="28"/>
        </w:rPr>
        <w:t>Ленинградская область,</w:t>
      </w:r>
      <w:r w:rsidR="00DA1D86">
        <w:rPr>
          <w:rFonts w:ascii="Times New Roman CYR" w:hAnsi="Times New Roman CYR" w:cs="Times New Roman CYR"/>
          <w:sz w:val="28"/>
          <w:szCs w:val="28"/>
        </w:rPr>
        <w:t xml:space="preserve"> </w:t>
      </w:r>
      <w:r w:rsidR="00DA1D86" w:rsidRPr="00942940">
        <w:rPr>
          <w:rFonts w:ascii="Times New Roman CYR" w:hAnsi="Times New Roman CYR" w:cs="Times New Roman CYR"/>
          <w:sz w:val="28"/>
          <w:szCs w:val="28"/>
        </w:rPr>
        <w:t xml:space="preserve">г. Сертолово, </w:t>
      </w:r>
      <w:r w:rsidR="00DA1D86">
        <w:rPr>
          <w:rFonts w:ascii="Times New Roman CYR" w:hAnsi="Times New Roman CYR" w:cs="Times New Roman CYR"/>
          <w:sz w:val="28"/>
          <w:szCs w:val="28"/>
        </w:rPr>
        <w:t>м</w:t>
      </w:r>
      <w:r w:rsidR="00A044E5">
        <w:rPr>
          <w:rFonts w:ascii="Times New Roman CYR" w:hAnsi="Times New Roman CYR" w:cs="Times New Roman CYR"/>
          <w:sz w:val="28"/>
          <w:szCs w:val="28"/>
        </w:rPr>
        <w:t>икрорайо</w:t>
      </w:r>
      <w:r w:rsidR="00DA1D86">
        <w:rPr>
          <w:rFonts w:ascii="Times New Roman CYR" w:hAnsi="Times New Roman CYR" w:cs="Times New Roman CYR"/>
          <w:sz w:val="28"/>
          <w:szCs w:val="28"/>
        </w:rPr>
        <w:t xml:space="preserve">н </w:t>
      </w:r>
      <w:r w:rsidR="00A044E5">
        <w:rPr>
          <w:rFonts w:ascii="Times New Roman CYR" w:hAnsi="Times New Roman CYR" w:cs="Times New Roman CYR"/>
          <w:sz w:val="28"/>
          <w:szCs w:val="28"/>
        </w:rPr>
        <w:t>Черная Речка</w:t>
      </w:r>
      <w:r w:rsidR="00DA1D86">
        <w:rPr>
          <w:rFonts w:ascii="Times New Roman CYR" w:hAnsi="Times New Roman CYR" w:cs="Times New Roman CYR"/>
          <w:sz w:val="28"/>
          <w:szCs w:val="28"/>
        </w:rPr>
        <w:t xml:space="preserve">, </w:t>
      </w:r>
      <w:r w:rsidR="00DA1D86" w:rsidRPr="00942940">
        <w:rPr>
          <w:rFonts w:ascii="Times New Roman CYR" w:hAnsi="Times New Roman CYR" w:cs="Times New Roman CYR"/>
          <w:sz w:val="28"/>
          <w:szCs w:val="28"/>
        </w:rPr>
        <w:t>д</w:t>
      </w:r>
      <w:r w:rsidR="00DA1D86">
        <w:rPr>
          <w:rFonts w:ascii="Times New Roman CYR" w:hAnsi="Times New Roman CYR" w:cs="Times New Roman CYR"/>
          <w:sz w:val="28"/>
          <w:szCs w:val="28"/>
        </w:rPr>
        <w:t xml:space="preserve">. </w:t>
      </w:r>
      <w:r w:rsidR="00A044E5">
        <w:rPr>
          <w:rFonts w:ascii="Times New Roman CYR" w:hAnsi="Times New Roman CYR" w:cs="Times New Roman CYR"/>
          <w:sz w:val="28"/>
          <w:szCs w:val="28"/>
        </w:rPr>
        <w:t>10</w:t>
      </w:r>
      <w:r w:rsidR="00DA1D86">
        <w:rPr>
          <w:rFonts w:ascii="Times New Roman CYR" w:hAnsi="Times New Roman CYR" w:cs="Times New Roman CYR"/>
          <w:sz w:val="28"/>
          <w:szCs w:val="28"/>
        </w:rPr>
        <w:t>.</w:t>
      </w:r>
    </w:p>
    <w:p w:rsidR="00FB4F4E" w:rsidRPr="001A3AB9" w:rsidRDefault="00FB4F4E" w:rsidP="00E40780">
      <w:pPr>
        <w:pStyle w:val="2f"/>
        <w:spacing w:after="0" w:line="240" w:lineRule="auto"/>
        <w:ind w:left="0" w:firstLine="426"/>
        <w:rPr>
          <w:sz w:val="28"/>
          <w:szCs w:val="28"/>
        </w:rPr>
      </w:pPr>
      <w:r w:rsidRPr="001A3AB9">
        <w:rPr>
          <w:sz w:val="28"/>
          <w:szCs w:val="28"/>
        </w:rPr>
        <w:t xml:space="preserve">Общая площадь сдаваемого в аренду Помещения составляет </w:t>
      </w:r>
      <w:r w:rsidR="00A044E5">
        <w:rPr>
          <w:sz w:val="28"/>
          <w:szCs w:val="28"/>
        </w:rPr>
        <w:t>41,8</w:t>
      </w:r>
      <w:r>
        <w:rPr>
          <w:sz w:val="28"/>
          <w:szCs w:val="28"/>
        </w:rPr>
        <w:t xml:space="preserve"> </w:t>
      </w:r>
      <w:r w:rsidRPr="001A3AB9">
        <w:rPr>
          <w:sz w:val="28"/>
          <w:szCs w:val="28"/>
        </w:rPr>
        <w:t>кв.м.</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 xml:space="preserve">План Помещения и его технические характеристики указаны в </w:t>
      </w:r>
      <w:r w:rsidR="000E446C">
        <w:rPr>
          <w:sz w:val="28"/>
          <w:szCs w:val="28"/>
        </w:rPr>
        <w:t xml:space="preserve">приложениях №№ </w:t>
      </w:r>
      <w:r w:rsidR="005A3ECD">
        <w:rPr>
          <w:sz w:val="28"/>
          <w:szCs w:val="28"/>
        </w:rPr>
        <w:t xml:space="preserve">1, 2 </w:t>
      </w:r>
      <w:r w:rsidRPr="001A3AB9">
        <w:rPr>
          <w:sz w:val="28"/>
          <w:szCs w:val="28"/>
        </w:rPr>
        <w:t>к Договору.</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Pr>
          <w:sz w:val="28"/>
          <w:szCs w:val="28"/>
        </w:rPr>
        <w:t xml:space="preserve"> </w:t>
      </w:r>
      <w:r w:rsidRPr="001A3AB9">
        <w:rPr>
          <w:sz w:val="28"/>
          <w:szCs w:val="28"/>
        </w:rPr>
        <w:t xml:space="preserve">Указанное в п.1.1. Помещение </w:t>
      </w:r>
      <w:r w:rsidR="00DA1D86">
        <w:rPr>
          <w:rFonts w:ascii="Times New Roman CYR" w:hAnsi="Times New Roman CYR" w:cs="Times New Roman CYR"/>
          <w:sz w:val="28"/>
          <w:szCs w:val="28"/>
        </w:rPr>
        <w:t>принадлежит на праве собственности муниципальному образованию Сертолово Всеволожского муниципального района Ленинградской области на основании свидетельства о госуд</w:t>
      </w:r>
      <w:r w:rsidR="00112608">
        <w:rPr>
          <w:rFonts w:ascii="Times New Roman CYR" w:hAnsi="Times New Roman CYR" w:cs="Times New Roman CYR"/>
          <w:sz w:val="28"/>
          <w:szCs w:val="28"/>
        </w:rPr>
        <w:t xml:space="preserve">арственной регистрации права </w:t>
      </w:r>
      <w:r w:rsidR="00A044E5">
        <w:rPr>
          <w:rFonts w:ascii="Times New Roman CYR" w:hAnsi="Times New Roman CYR" w:cs="Times New Roman CYR"/>
          <w:sz w:val="28"/>
          <w:szCs w:val="28"/>
        </w:rPr>
        <w:t xml:space="preserve">от 10 января 2006 года, выданного Главным управлением Федеральной регистрационной службы по Санкт-Петербургу и Ленинградской области, о чем в Едином государственном реестре прав на недвижимое имущество и сделок с ним 10 января 2006 года сделана </w:t>
      </w:r>
      <w:r w:rsidR="00A044E5">
        <w:rPr>
          <w:rFonts w:ascii="Times New Roman CYR" w:hAnsi="Times New Roman CYR" w:cs="Times New Roman CYR"/>
          <w:sz w:val="28"/>
          <w:szCs w:val="28"/>
        </w:rPr>
        <w:lastRenderedPageBreak/>
        <w:t>запись регистрации № 47-78-14/012/2005-056, кадастровый номер: 47:07:0000000:58664</w:t>
      </w:r>
      <w:r w:rsidR="00DA1D86">
        <w:rPr>
          <w:rFonts w:ascii="Times New Roman CYR" w:hAnsi="Times New Roman CYR" w:cs="Times New Roman CYR"/>
          <w:sz w:val="28"/>
          <w:szCs w:val="28"/>
        </w:rPr>
        <w:t>.</w:t>
      </w:r>
      <w:r w:rsidRPr="001A3AB9">
        <w:rPr>
          <w:sz w:val="28"/>
          <w:szCs w:val="28"/>
        </w:rPr>
        <w:t xml:space="preserve"> </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 xml:space="preserve">Передача Помещения Арендатору и возврат Помещения Арендодателю оформляются подписанными сторонами актами приема-передачи </w:t>
      </w:r>
      <w:r w:rsidR="00F8449D">
        <w:rPr>
          <w:sz w:val="28"/>
          <w:szCs w:val="28"/>
        </w:rPr>
        <w:t xml:space="preserve">Помещения </w:t>
      </w:r>
      <w:r w:rsidRPr="001A3AB9">
        <w:rPr>
          <w:sz w:val="28"/>
          <w:szCs w:val="28"/>
        </w:rPr>
        <w:t>по форме приложения к Договору.</w:t>
      </w:r>
    </w:p>
    <w:p w:rsidR="00FB4F4E" w:rsidRPr="001A3AB9" w:rsidRDefault="00FB4F4E" w:rsidP="00E40780">
      <w:pPr>
        <w:pStyle w:val="2f"/>
        <w:spacing w:after="0" w:line="240" w:lineRule="auto"/>
        <w:ind w:left="0" w:firstLine="708"/>
        <w:jc w:val="both"/>
        <w:rPr>
          <w:sz w:val="28"/>
          <w:szCs w:val="28"/>
        </w:rPr>
      </w:pPr>
      <w:r w:rsidRPr="001A3AB9">
        <w:rPr>
          <w:sz w:val="28"/>
          <w:szCs w:val="28"/>
        </w:rPr>
        <w:t>Моментами передачи (возврата) Помещения являются даты подписания сторонами соответствующих актов приема-передачи.</w:t>
      </w:r>
    </w:p>
    <w:p w:rsidR="00FB4F4E" w:rsidRPr="001A3AB9" w:rsidRDefault="00FB4F4E" w:rsidP="00E40780">
      <w:pPr>
        <w:pStyle w:val="2f"/>
        <w:spacing w:after="0" w:line="240" w:lineRule="auto"/>
        <w:ind w:left="0" w:firstLine="708"/>
        <w:jc w:val="both"/>
        <w:rPr>
          <w:snapToGrid w:val="0"/>
          <w:sz w:val="28"/>
          <w:szCs w:val="28"/>
        </w:rPr>
      </w:pPr>
      <w:r w:rsidRPr="001A3AB9">
        <w:rPr>
          <w:snapToGrid w:val="0"/>
          <w:sz w:val="28"/>
          <w:szCs w:val="28"/>
        </w:rPr>
        <w:t>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 xml:space="preserve">Помещение предоставляется в целях </w:t>
      </w:r>
      <w:r w:rsidR="00DA1D86">
        <w:rPr>
          <w:bCs/>
          <w:sz w:val="28"/>
          <w:szCs w:val="28"/>
        </w:rPr>
        <w:t>обеспечения жителей поселения услугами торговли, бытового обслуживания, размещение офиса</w:t>
      </w:r>
      <w:r w:rsidRPr="001A3AB9">
        <w:rPr>
          <w:sz w:val="28"/>
          <w:szCs w:val="28"/>
        </w:rPr>
        <w:t>.</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Арендодатель гарантирует, что на момент заключения Договора права на Помещение не являются предметом иска, Помещение не состоит под арестом, не является предметом залога и не обременено иными правами третьих лиц.</w:t>
      </w:r>
    </w:p>
    <w:p w:rsidR="00FB4F4E" w:rsidRPr="001A3AB9" w:rsidRDefault="00FB4F4E" w:rsidP="00E40780">
      <w:pPr>
        <w:numPr>
          <w:ilvl w:val="0"/>
          <w:numId w:val="18"/>
        </w:numPr>
        <w:spacing w:before="120" w:after="120"/>
        <w:ind w:right="-1" w:firstLine="349"/>
        <w:jc w:val="center"/>
        <w:rPr>
          <w:b/>
          <w:bCs/>
          <w:snapToGrid w:val="0"/>
          <w:sz w:val="28"/>
          <w:szCs w:val="28"/>
        </w:rPr>
      </w:pPr>
      <w:r w:rsidRPr="001A3AB9">
        <w:rPr>
          <w:b/>
          <w:bCs/>
          <w:snapToGrid w:val="0"/>
          <w:sz w:val="28"/>
          <w:szCs w:val="28"/>
        </w:rPr>
        <w:t>Срок действия договора</w:t>
      </w:r>
    </w:p>
    <w:p w:rsidR="00FB4F4E" w:rsidRPr="001A3AB9" w:rsidRDefault="00FB4F4E" w:rsidP="00696340">
      <w:pPr>
        <w:ind w:firstLine="426"/>
        <w:jc w:val="both"/>
        <w:rPr>
          <w:sz w:val="28"/>
          <w:szCs w:val="28"/>
        </w:rPr>
      </w:pPr>
      <w:r w:rsidRPr="001A3AB9">
        <w:rPr>
          <w:sz w:val="28"/>
          <w:szCs w:val="28"/>
        </w:rPr>
        <w:t>2.1.</w:t>
      </w:r>
      <w:r w:rsidRPr="001A3AB9">
        <w:rPr>
          <w:sz w:val="28"/>
          <w:szCs w:val="28"/>
        </w:rPr>
        <w:tab/>
      </w:r>
      <w:r w:rsidR="005A3ECD">
        <w:rPr>
          <w:sz w:val="28"/>
          <w:szCs w:val="28"/>
        </w:rPr>
        <w:t xml:space="preserve">Срок начала аренды: «____» ______ 20___г, срок окончания </w:t>
      </w:r>
      <w:r>
        <w:rPr>
          <w:sz w:val="28"/>
          <w:szCs w:val="28"/>
        </w:rPr>
        <w:t>аренды</w:t>
      </w:r>
      <w:r w:rsidR="005A3ECD">
        <w:rPr>
          <w:sz w:val="28"/>
          <w:szCs w:val="28"/>
        </w:rPr>
        <w:t>: «____» _________ 20___</w:t>
      </w:r>
      <w:r w:rsidR="00831251">
        <w:rPr>
          <w:sz w:val="28"/>
          <w:szCs w:val="28"/>
        </w:rPr>
        <w:t xml:space="preserve"> г.</w:t>
      </w:r>
    </w:p>
    <w:p w:rsidR="00DA1D86" w:rsidRDefault="00FB4F4E" w:rsidP="00696340">
      <w:pPr>
        <w:ind w:firstLine="426"/>
        <w:jc w:val="both"/>
        <w:rPr>
          <w:sz w:val="28"/>
          <w:szCs w:val="28"/>
        </w:rPr>
      </w:pPr>
      <w:r w:rsidRPr="001A3AB9">
        <w:rPr>
          <w:sz w:val="28"/>
          <w:szCs w:val="28"/>
        </w:rPr>
        <w:t>2.2.</w:t>
      </w:r>
      <w:r w:rsidRPr="001A3AB9">
        <w:rPr>
          <w:sz w:val="28"/>
          <w:szCs w:val="28"/>
        </w:rPr>
        <w:tab/>
        <w:t xml:space="preserve">Настоящий </w:t>
      </w:r>
      <w:r>
        <w:rPr>
          <w:sz w:val="28"/>
          <w:szCs w:val="28"/>
        </w:rPr>
        <w:t>Д</w:t>
      </w:r>
      <w:r w:rsidRPr="001A3AB9">
        <w:rPr>
          <w:sz w:val="28"/>
          <w:szCs w:val="28"/>
        </w:rPr>
        <w:t>оговор считается заключенным с момента его</w:t>
      </w:r>
      <w:r>
        <w:rPr>
          <w:sz w:val="28"/>
          <w:szCs w:val="28"/>
        </w:rPr>
        <w:t xml:space="preserve"> государственной регистрации в Управлении </w:t>
      </w:r>
      <w:r w:rsidR="00DA1D86">
        <w:rPr>
          <w:sz w:val="28"/>
          <w:szCs w:val="28"/>
        </w:rPr>
        <w:t>Ф</w:t>
      </w:r>
      <w:r>
        <w:rPr>
          <w:sz w:val="28"/>
          <w:szCs w:val="28"/>
        </w:rPr>
        <w:t xml:space="preserve">едеральной службы государственной регистрации, кадастра и картографии по Ленинградской области </w:t>
      </w:r>
      <w:r w:rsidRPr="001A3AB9">
        <w:rPr>
          <w:sz w:val="28"/>
          <w:szCs w:val="28"/>
        </w:rPr>
        <w:t xml:space="preserve">в установленном порядке. </w:t>
      </w:r>
    </w:p>
    <w:p w:rsidR="00FB4F4E" w:rsidRDefault="00FB4F4E" w:rsidP="00696340">
      <w:pPr>
        <w:ind w:firstLine="426"/>
        <w:jc w:val="both"/>
        <w:rPr>
          <w:sz w:val="28"/>
          <w:szCs w:val="28"/>
        </w:rPr>
      </w:pPr>
      <w:r w:rsidRPr="001A3AB9">
        <w:rPr>
          <w:sz w:val="28"/>
          <w:szCs w:val="28"/>
        </w:rPr>
        <w:t>2.</w:t>
      </w:r>
      <w:r>
        <w:rPr>
          <w:sz w:val="28"/>
          <w:szCs w:val="28"/>
        </w:rPr>
        <w:t>3</w:t>
      </w:r>
      <w:r w:rsidRPr="001A3AB9">
        <w:rPr>
          <w:sz w:val="28"/>
          <w:szCs w:val="28"/>
        </w:rPr>
        <w:t>.</w:t>
      </w:r>
      <w:r w:rsidRPr="001A3AB9">
        <w:rPr>
          <w:sz w:val="28"/>
          <w:szCs w:val="28"/>
        </w:rPr>
        <w:tab/>
        <w:t>Настоящий Договор действует до момента исполнения сторонами</w:t>
      </w:r>
      <w:r>
        <w:rPr>
          <w:sz w:val="28"/>
          <w:szCs w:val="28"/>
        </w:rPr>
        <w:t xml:space="preserve"> принятых на себя обязательств.</w:t>
      </w:r>
    </w:p>
    <w:p w:rsidR="00FB4F4E" w:rsidRPr="001A3AB9" w:rsidRDefault="00FB4F4E" w:rsidP="00A76C21">
      <w:pPr>
        <w:jc w:val="both"/>
        <w:rPr>
          <w:sz w:val="28"/>
          <w:szCs w:val="28"/>
        </w:rPr>
      </w:pPr>
    </w:p>
    <w:p w:rsidR="00FB4F4E" w:rsidRPr="001A3AB9" w:rsidRDefault="00FB4F4E" w:rsidP="00E40780">
      <w:pPr>
        <w:spacing w:before="120" w:after="120"/>
        <w:ind w:left="360" w:right="-1"/>
        <w:jc w:val="center"/>
        <w:rPr>
          <w:b/>
          <w:bCs/>
          <w:snapToGrid w:val="0"/>
          <w:sz w:val="28"/>
          <w:szCs w:val="28"/>
        </w:rPr>
      </w:pPr>
      <w:r w:rsidRPr="001A3AB9">
        <w:rPr>
          <w:b/>
          <w:bCs/>
          <w:snapToGrid w:val="0"/>
          <w:sz w:val="28"/>
          <w:szCs w:val="28"/>
        </w:rPr>
        <w:t>3. Платежи и расчеты по договору</w:t>
      </w:r>
    </w:p>
    <w:p w:rsidR="00FB4F4E" w:rsidRDefault="00FB4F4E" w:rsidP="009935B4">
      <w:pPr>
        <w:pStyle w:val="2f"/>
        <w:numPr>
          <w:ilvl w:val="1"/>
          <w:numId w:val="24"/>
        </w:numPr>
        <w:tabs>
          <w:tab w:val="clear" w:pos="1080"/>
          <w:tab w:val="num" w:pos="0"/>
        </w:tabs>
        <w:spacing w:after="0" w:line="240" w:lineRule="auto"/>
        <w:ind w:left="0" w:firstLine="567"/>
        <w:jc w:val="both"/>
        <w:rPr>
          <w:sz w:val="28"/>
          <w:szCs w:val="28"/>
        </w:rPr>
      </w:pPr>
      <w:r w:rsidRPr="009935B4">
        <w:rPr>
          <w:sz w:val="28"/>
          <w:szCs w:val="28"/>
        </w:rPr>
        <w:t>Размер годовой арендной платы за Помещение составляет ________________ (__________________) руб. ___ коп.</w:t>
      </w:r>
      <w:r w:rsidR="009935B4">
        <w:rPr>
          <w:sz w:val="28"/>
          <w:szCs w:val="28"/>
        </w:rPr>
        <w:t xml:space="preserve">, без </w:t>
      </w:r>
      <w:r w:rsidR="009935B4" w:rsidRPr="001A3AB9">
        <w:rPr>
          <w:sz w:val="28"/>
          <w:szCs w:val="28"/>
        </w:rPr>
        <w:t>учет</w:t>
      </w:r>
      <w:r w:rsidR="009935B4">
        <w:rPr>
          <w:sz w:val="28"/>
          <w:szCs w:val="28"/>
        </w:rPr>
        <w:t>а</w:t>
      </w:r>
      <w:r w:rsidR="009935B4" w:rsidRPr="001A3AB9">
        <w:rPr>
          <w:sz w:val="28"/>
          <w:szCs w:val="28"/>
        </w:rPr>
        <w:t xml:space="preserve"> НДС</w:t>
      </w:r>
      <w:r w:rsidRPr="009935B4">
        <w:rPr>
          <w:sz w:val="28"/>
          <w:szCs w:val="28"/>
        </w:rPr>
        <w:t>.</w:t>
      </w:r>
    </w:p>
    <w:p w:rsidR="00FB4F4E" w:rsidRDefault="00FB4F4E" w:rsidP="009935B4">
      <w:pPr>
        <w:pStyle w:val="2f"/>
        <w:numPr>
          <w:ilvl w:val="1"/>
          <w:numId w:val="24"/>
        </w:numPr>
        <w:tabs>
          <w:tab w:val="clear" w:pos="1080"/>
          <w:tab w:val="num" w:pos="0"/>
        </w:tabs>
        <w:spacing w:after="0" w:line="240" w:lineRule="auto"/>
        <w:ind w:left="0" w:firstLine="567"/>
        <w:jc w:val="both"/>
        <w:rPr>
          <w:sz w:val="28"/>
          <w:szCs w:val="28"/>
        </w:rPr>
      </w:pPr>
      <w:r w:rsidRPr="001A3AB9">
        <w:rPr>
          <w:sz w:val="28"/>
          <w:szCs w:val="28"/>
        </w:rPr>
        <w:t>Размер еже</w:t>
      </w:r>
      <w:r>
        <w:rPr>
          <w:sz w:val="28"/>
          <w:szCs w:val="28"/>
        </w:rPr>
        <w:t xml:space="preserve">квартальной </w:t>
      </w:r>
      <w:r w:rsidRPr="001A3AB9">
        <w:rPr>
          <w:sz w:val="28"/>
          <w:szCs w:val="28"/>
        </w:rPr>
        <w:t xml:space="preserve">арендной платы за Помещение </w:t>
      </w:r>
      <w:r w:rsidR="009935B4">
        <w:rPr>
          <w:sz w:val="28"/>
          <w:szCs w:val="28"/>
        </w:rPr>
        <w:t xml:space="preserve">составляет </w:t>
      </w:r>
      <w:r w:rsidRPr="001A3AB9">
        <w:rPr>
          <w:sz w:val="28"/>
          <w:szCs w:val="28"/>
        </w:rPr>
        <w:t>___________________(____________________) руб</w:t>
      </w:r>
      <w:r>
        <w:rPr>
          <w:sz w:val="28"/>
          <w:szCs w:val="28"/>
        </w:rPr>
        <w:t>.</w:t>
      </w:r>
      <w:r w:rsidRPr="001A3AB9">
        <w:rPr>
          <w:sz w:val="28"/>
          <w:szCs w:val="28"/>
        </w:rPr>
        <w:t xml:space="preserve"> </w:t>
      </w:r>
      <w:r>
        <w:rPr>
          <w:sz w:val="28"/>
          <w:szCs w:val="28"/>
        </w:rPr>
        <w:t>___</w:t>
      </w:r>
      <w:r w:rsidRPr="001A3AB9">
        <w:rPr>
          <w:sz w:val="28"/>
          <w:szCs w:val="28"/>
        </w:rPr>
        <w:t xml:space="preserve"> коп.</w:t>
      </w:r>
      <w:r w:rsidR="009935B4">
        <w:rPr>
          <w:sz w:val="28"/>
          <w:szCs w:val="28"/>
        </w:rPr>
        <w:t xml:space="preserve">, без </w:t>
      </w:r>
      <w:r w:rsidR="009935B4" w:rsidRPr="001A3AB9">
        <w:rPr>
          <w:sz w:val="28"/>
          <w:szCs w:val="28"/>
        </w:rPr>
        <w:t>учет</w:t>
      </w:r>
      <w:r w:rsidR="009935B4">
        <w:rPr>
          <w:sz w:val="28"/>
          <w:szCs w:val="28"/>
        </w:rPr>
        <w:t>а</w:t>
      </w:r>
      <w:r w:rsidR="009935B4" w:rsidRPr="001A3AB9">
        <w:rPr>
          <w:sz w:val="28"/>
          <w:szCs w:val="28"/>
        </w:rPr>
        <w:t xml:space="preserve"> НДС</w:t>
      </w:r>
      <w:r w:rsidR="009935B4">
        <w:rPr>
          <w:sz w:val="28"/>
          <w:szCs w:val="28"/>
        </w:rPr>
        <w:t>.</w:t>
      </w:r>
    </w:p>
    <w:p w:rsidR="004F709E" w:rsidRPr="004F709E" w:rsidRDefault="00FB4F4E" w:rsidP="009935B4">
      <w:pPr>
        <w:pStyle w:val="2f"/>
        <w:numPr>
          <w:ilvl w:val="1"/>
          <w:numId w:val="24"/>
        </w:numPr>
        <w:tabs>
          <w:tab w:val="clear" w:pos="1080"/>
        </w:tabs>
        <w:spacing w:after="0" w:line="240" w:lineRule="auto"/>
        <w:ind w:left="0" w:right="-1" w:firstLine="567"/>
        <w:jc w:val="both"/>
        <w:rPr>
          <w:snapToGrid w:val="0"/>
          <w:sz w:val="28"/>
          <w:szCs w:val="28"/>
        </w:rPr>
      </w:pPr>
      <w:r w:rsidRPr="004F709E">
        <w:rPr>
          <w:sz w:val="28"/>
          <w:szCs w:val="28"/>
        </w:rPr>
        <w:t>Арендная плата внос</w:t>
      </w:r>
      <w:r w:rsidR="00EC6380" w:rsidRPr="004F709E">
        <w:rPr>
          <w:sz w:val="28"/>
          <w:szCs w:val="28"/>
        </w:rPr>
        <w:t>и</w:t>
      </w:r>
      <w:r w:rsidRPr="004F709E">
        <w:rPr>
          <w:sz w:val="28"/>
          <w:szCs w:val="28"/>
        </w:rPr>
        <w:t xml:space="preserve">тся Арендатором ежеквартально, за каждый квартал вперед, не позднее двадцатого числа первого месяца текущего квартала путем перечисления на расчетный счет Арендодателя, указанный в настоящем Договоре. Обязанность по уплате арендной платы, содержанию помещения и другие, вытекающие из договора аренды, возникают у Арендатора с момента передачи помещения по акту приема-передачи. </w:t>
      </w:r>
    </w:p>
    <w:p w:rsidR="00FB4F4E" w:rsidRPr="004F709E" w:rsidRDefault="00FB4F4E" w:rsidP="008D1502">
      <w:pPr>
        <w:pStyle w:val="2f"/>
        <w:numPr>
          <w:ilvl w:val="1"/>
          <w:numId w:val="24"/>
        </w:numPr>
        <w:tabs>
          <w:tab w:val="clear" w:pos="1080"/>
        </w:tabs>
        <w:spacing w:after="0" w:line="240" w:lineRule="auto"/>
        <w:ind w:left="0" w:right="-1" w:firstLine="709"/>
        <w:jc w:val="both"/>
        <w:rPr>
          <w:snapToGrid w:val="0"/>
          <w:sz w:val="28"/>
          <w:szCs w:val="28"/>
        </w:rPr>
      </w:pPr>
      <w:r w:rsidRPr="004F709E">
        <w:rPr>
          <w:snapToGrid w:val="0"/>
          <w:sz w:val="28"/>
          <w:szCs w:val="28"/>
        </w:rPr>
        <w:t xml:space="preserve"> Оплата первого платежа производится Арендатором в течение пяти рабочих дней с даты подписания договора в размере пропорционально количеству дней до наступления периода оплаты, указанного в п. 3.2 договора. </w:t>
      </w:r>
    </w:p>
    <w:p w:rsidR="00FB4F4E" w:rsidRPr="00A50AF3" w:rsidRDefault="00FB4F4E" w:rsidP="00A50AF3">
      <w:pPr>
        <w:ind w:right="-1" w:firstLine="709"/>
        <w:jc w:val="both"/>
        <w:rPr>
          <w:snapToGrid w:val="0"/>
          <w:sz w:val="28"/>
          <w:szCs w:val="28"/>
        </w:rPr>
      </w:pPr>
      <w:r>
        <w:rPr>
          <w:snapToGrid w:val="0"/>
          <w:sz w:val="28"/>
          <w:szCs w:val="28"/>
        </w:rPr>
        <w:t>3.</w:t>
      </w:r>
      <w:r w:rsidR="009935B4">
        <w:rPr>
          <w:snapToGrid w:val="0"/>
          <w:sz w:val="28"/>
          <w:szCs w:val="28"/>
        </w:rPr>
        <w:t>5</w:t>
      </w:r>
      <w:r>
        <w:rPr>
          <w:snapToGrid w:val="0"/>
          <w:sz w:val="28"/>
          <w:szCs w:val="28"/>
        </w:rPr>
        <w:t xml:space="preserve">. </w:t>
      </w:r>
      <w:r w:rsidRPr="001A3AB9">
        <w:rPr>
          <w:snapToGrid w:val="0"/>
          <w:sz w:val="28"/>
          <w:szCs w:val="28"/>
        </w:rPr>
        <w:t>Реквизиты для перечисления арендной платы:</w:t>
      </w:r>
      <w:r w:rsidR="008D1502">
        <w:rPr>
          <w:snapToGrid w:val="0"/>
          <w:sz w:val="28"/>
          <w:szCs w:val="28"/>
        </w:rPr>
        <w:t xml:space="preserve"> </w:t>
      </w:r>
      <w:r w:rsidR="00A50AF3" w:rsidRPr="00A50AF3">
        <w:rPr>
          <w:snapToGrid w:val="0"/>
          <w:sz w:val="28"/>
          <w:szCs w:val="28"/>
        </w:rPr>
        <w:t>УФК по Ленинградской области (КУМИ администрации МО Сертолово)</w:t>
      </w:r>
      <w:r w:rsidR="00A50AF3">
        <w:rPr>
          <w:snapToGrid w:val="0"/>
          <w:sz w:val="28"/>
          <w:szCs w:val="28"/>
        </w:rPr>
        <w:t>, б</w:t>
      </w:r>
      <w:r w:rsidR="00A50AF3" w:rsidRPr="00A50AF3">
        <w:rPr>
          <w:snapToGrid w:val="0"/>
          <w:sz w:val="28"/>
          <w:szCs w:val="28"/>
        </w:rPr>
        <w:t xml:space="preserve">анковский счет 40102810745370000006 в отделении Ленинградское г. Санкт-Петербург, </w:t>
      </w:r>
      <w:r w:rsidR="00A50AF3" w:rsidRPr="00A50AF3">
        <w:rPr>
          <w:snapToGrid w:val="0"/>
          <w:sz w:val="28"/>
          <w:szCs w:val="28"/>
        </w:rPr>
        <w:lastRenderedPageBreak/>
        <w:t xml:space="preserve">БИК 014106101, казначейский счет № 03100643000000014500, ИНН 4703034875, КПП 470301001, ОКТМО 41612102, </w:t>
      </w:r>
      <w:r w:rsidRPr="004F709E">
        <w:rPr>
          <w:b/>
          <w:snapToGrid w:val="0"/>
          <w:sz w:val="28"/>
          <w:szCs w:val="28"/>
        </w:rPr>
        <w:t xml:space="preserve"> </w:t>
      </w:r>
      <w:r w:rsidRPr="00A50AF3">
        <w:rPr>
          <w:snapToGrid w:val="0"/>
          <w:sz w:val="28"/>
          <w:szCs w:val="28"/>
        </w:rPr>
        <w:t>КБК 003 1 11 050</w:t>
      </w:r>
      <w:r w:rsidR="00B21815" w:rsidRPr="00A50AF3">
        <w:rPr>
          <w:snapToGrid w:val="0"/>
          <w:sz w:val="28"/>
          <w:szCs w:val="28"/>
        </w:rPr>
        <w:t>7</w:t>
      </w:r>
      <w:r w:rsidRPr="00A50AF3">
        <w:rPr>
          <w:snapToGrid w:val="0"/>
          <w:sz w:val="28"/>
          <w:szCs w:val="28"/>
        </w:rPr>
        <w:t>5 13 0000 120.</w:t>
      </w:r>
    </w:p>
    <w:p w:rsidR="00FB4F4E" w:rsidRPr="001A3AB9" w:rsidRDefault="00FB4F4E" w:rsidP="008D1502">
      <w:pPr>
        <w:ind w:firstLine="709"/>
        <w:jc w:val="both"/>
        <w:rPr>
          <w:snapToGrid w:val="0"/>
          <w:sz w:val="28"/>
          <w:szCs w:val="28"/>
        </w:rPr>
      </w:pPr>
      <w:r w:rsidRPr="001A3AB9">
        <w:rPr>
          <w:snapToGrid w:val="0"/>
          <w:sz w:val="28"/>
          <w:szCs w:val="28"/>
        </w:rPr>
        <w:t xml:space="preserve">НДС перечисляется арендатором самостоятельно в соответствии с требованиями Налогового </w:t>
      </w:r>
      <w:r>
        <w:rPr>
          <w:snapToGrid w:val="0"/>
          <w:sz w:val="28"/>
          <w:szCs w:val="28"/>
        </w:rPr>
        <w:t>законодательства Российской Федерации</w:t>
      </w:r>
      <w:r w:rsidRPr="001A3AB9">
        <w:rPr>
          <w:snapToGrid w:val="0"/>
          <w:sz w:val="28"/>
          <w:szCs w:val="28"/>
        </w:rPr>
        <w:t>.</w:t>
      </w:r>
    </w:p>
    <w:p w:rsidR="00FB4F4E" w:rsidRDefault="00FB4F4E" w:rsidP="009935B4">
      <w:pPr>
        <w:pStyle w:val="2f"/>
        <w:numPr>
          <w:ilvl w:val="1"/>
          <w:numId w:val="30"/>
        </w:numPr>
        <w:spacing w:after="0" w:line="240" w:lineRule="auto"/>
        <w:ind w:left="0" w:firstLine="567"/>
        <w:jc w:val="both"/>
        <w:rPr>
          <w:sz w:val="28"/>
          <w:szCs w:val="28"/>
        </w:rPr>
      </w:pPr>
      <w:r w:rsidRPr="00904E9D">
        <w:rPr>
          <w:sz w:val="28"/>
          <w:szCs w:val="28"/>
        </w:rPr>
        <w:t xml:space="preserve">Размер арендной платы уменьшению не подлежит, но может быть увеличен </w:t>
      </w:r>
      <w:r w:rsidR="00FC3F19">
        <w:rPr>
          <w:sz w:val="28"/>
          <w:szCs w:val="28"/>
        </w:rPr>
        <w:t>не более чем на 10 (десять) процентов от квартальной арендной платы, действующей в предыдущем расчетном периоде</w:t>
      </w:r>
      <w:r w:rsidRPr="00904E9D">
        <w:rPr>
          <w:sz w:val="28"/>
          <w:szCs w:val="28"/>
        </w:rPr>
        <w:t>.</w:t>
      </w:r>
    </w:p>
    <w:p w:rsidR="00FB4F4E" w:rsidRPr="00DA2299" w:rsidRDefault="00FB4F4E" w:rsidP="009935B4">
      <w:pPr>
        <w:pStyle w:val="2f"/>
        <w:numPr>
          <w:ilvl w:val="1"/>
          <w:numId w:val="30"/>
        </w:numPr>
        <w:spacing w:after="0" w:line="240" w:lineRule="auto"/>
        <w:ind w:left="0" w:firstLine="567"/>
        <w:jc w:val="both"/>
        <w:rPr>
          <w:sz w:val="28"/>
          <w:szCs w:val="28"/>
        </w:rPr>
      </w:pPr>
      <w:r w:rsidRPr="00DA2299">
        <w:rPr>
          <w:sz w:val="28"/>
          <w:szCs w:val="28"/>
        </w:rPr>
        <w:t>Изменение арендой платы производится Арендодателем не более одного раза в год в одностороннем порядке без предварительного согласования с Арендатором и без внесения соответствующих изменений и (или) дополнений в Договор. Об увеличении размера арендной платы Арендодатель обязан письменно уведомить Арендатора не позднее</w:t>
      </w:r>
      <w:r>
        <w:rPr>
          <w:sz w:val="28"/>
          <w:szCs w:val="28"/>
        </w:rPr>
        <w:t xml:space="preserve"> </w:t>
      </w:r>
      <w:r w:rsidRPr="00DA2299">
        <w:rPr>
          <w:sz w:val="28"/>
          <w:szCs w:val="28"/>
        </w:rPr>
        <w:t xml:space="preserve">чем за 10 (десять) дней до </w:t>
      </w:r>
      <w:r>
        <w:rPr>
          <w:sz w:val="28"/>
          <w:szCs w:val="28"/>
        </w:rPr>
        <w:t>даты изменения арендной платы. Уведомление должно быть направлено способом, позволяющим подтвердить факт его получения Арендатором</w:t>
      </w:r>
      <w:r w:rsidRPr="00DA2299">
        <w:rPr>
          <w:sz w:val="28"/>
          <w:szCs w:val="28"/>
        </w:rPr>
        <w:t>.</w:t>
      </w:r>
    </w:p>
    <w:p w:rsidR="00FB4F4E" w:rsidRDefault="00FB4F4E" w:rsidP="009935B4">
      <w:pPr>
        <w:pStyle w:val="2f"/>
        <w:numPr>
          <w:ilvl w:val="1"/>
          <w:numId w:val="37"/>
        </w:numPr>
        <w:spacing w:after="0" w:line="240" w:lineRule="auto"/>
        <w:ind w:left="0" w:firstLine="567"/>
        <w:jc w:val="both"/>
        <w:rPr>
          <w:sz w:val="28"/>
          <w:szCs w:val="28"/>
        </w:rPr>
      </w:pPr>
      <w:r w:rsidRPr="001A3AB9">
        <w:rPr>
          <w:sz w:val="28"/>
          <w:szCs w:val="28"/>
        </w:rPr>
        <w:t>Арендная плата считается внесенной с момента поступления полной суммы платежа на расчетный счет Арендодателя.</w:t>
      </w:r>
      <w:r w:rsidRPr="001A3AB9">
        <w:rPr>
          <w:sz w:val="28"/>
          <w:szCs w:val="28"/>
        </w:rPr>
        <w:tab/>
      </w:r>
    </w:p>
    <w:p w:rsidR="00FB4F4E" w:rsidRPr="001A3AB9" w:rsidRDefault="00FB4F4E" w:rsidP="008D1502">
      <w:pPr>
        <w:pStyle w:val="2f"/>
        <w:tabs>
          <w:tab w:val="left" w:pos="0"/>
        </w:tabs>
        <w:spacing w:after="0" w:line="240" w:lineRule="auto"/>
        <w:ind w:left="0" w:firstLine="567"/>
        <w:jc w:val="both"/>
        <w:rPr>
          <w:sz w:val="28"/>
          <w:szCs w:val="28"/>
        </w:rPr>
      </w:pPr>
      <w:r w:rsidRPr="001A3AB9">
        <w:rPr>
          <w:sz w:val="28"/>
          <w:szCs w:val="28"/>
        </w:rPr>
        <w:t>3.</w:t>
      </w:r>
      <w:r w:rsidR="0019267B">
        <w:rPr>
          <w:sz w:val="28"/>
          <w:szCs w:val="28"/>
        </w:rPr>
        <w:t>9</w:t>
      </w:r>
      <w:r w:rsidRPr="001A3AB9">
        <w:rPr>
          <w:sz w:val="28"/>
          <w:szCs w:val="28"/>
        </w:rPr>
        <w:t>. Плата за водоснабжение (горячее и холодное) водоотведение (канализацию), электроснабжение, теплоснабжение не включается в арендную плату и вносится Арендатором самостоятельно.</w:t>
      </w:r>
    </w:p>
    <w:p w:rsidR="00FB4F4E" w:rsidRPr="001A3AB9" w:rsidRDefault="00FB4F4E" w:rsidP="00E40780">
      <w:pPr>
        <w:spacing w:before="120" w:after="120"/>
        <w:ind w:right="-1"/>
        <w:jc w:val="center"/>
        <w:rPr>
          <w:b/>
          <w:bCs/>
          <w:snapToGrid w:val="0"/>
          <w:sz w:val="28"/>
          <w:szCs w:val="28"/>
        </w:rPr>
      </w:pPr>
      <w:r w:rsidRPr="001A3AB9">
        <w:rPr>
          <w:b/>
          <w:bCs/>
          <w:snapToGrid w:val="0"/>
          <w:sz w:val="28"/>
          <w:szCs w:val="28"/>
        </w:rPr>
        <w:t>4. Права и обязанности Арендодателя</w:t>
      </w:r>
    </w:p>
    <w:p w:rsidR="00FB4F4E" w:rsidRPr="001A3AB9" w:rsidRDefault="00FB4F4E" w:rsidP="00185ED0">
      <w:pPr>
        <w:keepLines/>
        <w:shd w:val="clear" w:color="auto" w:fill="FFFFFF"/>
        <w:ind w:firstLine="426"/>
        <w:jc w:val="both"/>
        <w:rPr>
          <w:sz w:val="28"/>
          <w:szCs w:val="28"/>
        </w:rPr>
      </w:pPr>
      <w:r w:rsidRPr="001A3AB9">
        <w:rPr>
          <w:color w:val="000000"/>
          <w:sz w:val="28"/>
          <w:szCs w:val="28"/>
        </w:rPr>
        <w:t>4.1. Арендодатель обязан:</w:t>
      </w:r>
    </w:p>
    <w:p w:rsidR="00FB4F4E" w:rsidRPr="00185ED0" w:rsidRDefault="00FB4F4E" w:rsidP="00185ED0">
      <w:pPr>
        <w:pStyle w:val="afd"/>
        <w:keepLines/>
        <w:widowControl w:val="0"/>
        <w:numPr>
          <w:ilvl w:val="2"/>
          <w:numId w:val="26"/>
        </w:numPr>
        <w:shd w:val="clear" w:color="auto" w:fill="FFFFFF"/>
        <w:tabs>
          <w:tab w:val="left" w:pos="0"/>
        </w:tabs>
        <w:autoSpaceDE w:val="0"/>
        <w:autoSpaceDN w:val="0"/>
        <w:adjustRightInd w:val="0"/>
        <w:ind w:left="0" w:firstLine="426"/>
        <w:jc w:val="both"/>
        <w:rPr>
          <w:color w:val="000000"/>
          <w:sz w:val="28"/>
          <w:szCs w:val="28"/>
        </w:rPr>
      </w:pPr>
      <w:r w:rsidRPr="00185ED0">
        <w:rPr>
          <w:color w:val="000000"/>
          <w:sz w:val="28"/>
          <w:szCs w:val="28"/>
        </w:rPr>
        <w:t xml:space="preserve">одновременно с подписанием настоящего Договора передать по акту приема-передачи Помещение, указанное в п .1.1. настоящего Договора; </w:t>
      </w:r>
    </w:p>
    <w:p w:rsidR="00FB4F4E" w:rsidRPr="00185ED0" w:rsidRDefault="00FB4F4E" w:rsidP="00185ED0">
      <w:pPr>
        <w:pStyle w:val="afd"/>
        <w:keepLines/>
        <w:widowControl w:val="0"/>
        <w:numPr>
          <w:ilvl w:val="2"/>
          <w:numId w:val="26"/>
        </w:numPr>
        <w:shd w:val="clear" w:color="auto" w:fill="FFFFFF"/>
        <w:tabs>
          <w:tab w:val="left" w:pos="0"/>
        </w:tabs>
        <w:autoSpaceDE w:val="0"/>
        <w:autoSpaceDN w:val="0"/>
        <w:adjustRightInd w:val="0"/>
        <w:ind w:left="0" w:firstLine="426"/>
        <w:jc w:val="both"/>
        <w:rPr>
          <w:color w:val="000000"/>
          <w:sz w:val="28"/>
          <w:szCs w:val="28"/>
        </w:rPr>
      </w:pPr>
      <w:r w:rsidRPr="00185ED0">
        <w:rPr>
          <w:color w:val="000000"/>
          <w:sz w:val="28"/>
          <w:szCs w:val="28"/>
        </w:rPr>
        <w:t xml:space="preserve">обеспечить беспрепятственное использование Арендатором арендуемого </w:t>
      </w:r>
      <w:r w:rsidRPr="00185ED0">
        <w:rPr>
          <w:sz w:val="28"/>
          <w:szCs w:val="28"/>
        </w:rPr>
        <w:t>Помещения</w:t>
      </w:r>
      <w:r w:rsidRPr="00185ED0">
        <w:rPr>
          <w:color w:val="000000"/>
          <w:sz w:val="28"/>
          <w:szCs w:val="28"/>
        </w:rPr>
        <w:t xml:space="preserve"> на условиях настоящего Договора;</w:t>
      </w:r>
    </w:p>
    <w:p w:rsidR="00FB4F4E" w:rsidRPr="001A3AB9" w:rsidRDefault="00FB4F4E" w:rsidP="00185ED0">
      <w:pPr>
        <w:ind w:firstLine="426"/>
        <w:jc w:val="both"/>
        <w:rPr>
          <w:sz w:val="28"/>
          <w:szCs w:val="28"/>
        </w:rPr>
      </w:pPr>
      <w:r>
        <w:rPr>
          <w:sz w:val="28"/>
          <w:szCs w:val="28"/>
        </w:rPr>
        <w:t xml:space="preserve">4.1.3. </w:t>
      </w:r>
      <w:r w:rsidRPr="001A3AB9">
        <w:rPr>
          <w:sz w:val="28"/>
          <w:szCs w:val="28"/>
        </w:rPr>
        <w:t>уведомить Арендатора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r w:rsidRPr="001A3AB9">
        <w:rPr>
          <w:sz w:val="28"/>
          <w:szCs w:val="28"/>
        </w:rPr>
        <w:tab/>
      </w:r>
    </w:p>
    <w:p w:rsidR="00FB4F4E" w:rsidRPr="001A3AB9" w:rsidRDefault="00FB4F4E" w:rsidP="00185ED0">
      <w:pPr>
        <w:ind w:firstLine="426"/>
        <w:jc w:val="both"/>
        <w:rPr>
          <w:sz w:val="28"/>
          <w:szCs w:val="28"/>
        </w:rPr>
      </w:pPr>
      <w:r>
        <w:rPr>
          <w:sz w:val="28"/>
          <w:szCs w:val="28"/>
        </w:rPr>
        <w:t xml:space="preserve">4.1.4. </w:t>
      </w:r>
      <w:r w:rsidRPr="001A3AB9">
        <w:rPr>
          <w:sz w:val="28"/>
          <w:szCs w:val="28"/>
        </w:rPr>
        <w:t>при изменении размер</w:t>
      </w:r>
      <w:r>
        <w:rPr>
          <w:sz w:val="28"/>
          <w:szCs w:val="28"/>
        </w:rPr>
        <w:t>а</w:t>
      </w:r>
      <w:r w:rsidRPr="001A3AB9">
        <w:rPr>
          <w:sz w:val="28"/>
          <w:szCs w:val="28"/>
        </w:rPr>
        <w:t xml:space="preserve"> арендной платы не позднее десяти дней до наступления такого события письменно уведомить об этом Арендатора с обоснованием расчета арендной платы;</w:t>
      </w:r>
    </w:p>
    <w:p w:rsidR="00FB4F4E" w:rsidRDefault="00FB4F4E" w:rsidP="00185ED0">
      <w:pPr>
        <w:ind w:firstLine="426"/>
        <w:jc w:val="both"/>
        <w:rPr>
          <w:sz w:val="28"/>
          <w:szCs w:val="28"/>
        </w:rPr>
      </w:pPr>
      <w:r>
        <w:rPr>
          <w:sz w:val="28"/>
          <w:szCs w:val="28"/>
        </w:rPr>
        <w:t xml:space="preserve">4.1.5. </w:t>
      </w:r>
      <w:r w:rsidRPr="001A3AB9">
        <w:rPr>
          <w:sz w:val="28"/>
          <w:szCs w:val="28"/>
        </w:rPr>
        <w:t>не вмешиваться в хозяйственную деятельность Арендатора в случае, если она не нарушает условий настоящего Договора.</w:t>
      </w:r>
    </w:p>
    <w:p w:rsidR="00FB4F4E" w:rsidRPr="001A3AB9" w:rsidRDefault="00FB4F4E" w:rsidP="00CE417D">
      <w:pPr>
        <w:ind w:firstLine="426"/>
        <w:jc w:val="both"/>
        <w:rPr>
          <w:sz w:val="28"/>
          <w:szCs w:val="28"/>
        </w:rPr>
      </w:pPr>
      <w:r>
        <w:rPr>
          <w:sz w:val="28"/>
          <w:szCs w:val="28"/>
        </w:rPr>
        <w:t xml:space="preserve">4.1.6. </w:t>
      </w:r>
      <w:r w:rsidRPr="001A3AB9">
        <w:rPr>
          <w:sz w:val="28"/>
          <w:szCs w:val="28"/>
        </w:rPr>
        <w:t>пр</w:t>
      </w:r>
      <w:r>
        <w:rPr>
          <w:sz w:val="28"/>
          <w:szCs w:val="28"/>
        </w:rPr>
        <w:t xml:space="preserve">инять от </w:t>
      </w:r>
      <w:r w:rsidRPr="001A3AB9">
        <w:rPr>
          <w:sz w:val="28"/>
          <w:szCs w:val="28"/>
        </w:rPr>
        <w:t>Аренд</w:t>
      </w:r>
      <w:r>
        <w:rPr>
          <w:sz w:val="28"/>
          <w:szCs w:val="28"/>
        </w:rPr>
        <w:t>атора П</w:t>
      </w:r>
      <w:r w:rsidRPr="001A3AB9">
        <w:rPr>
          <w:sz w:val="28"/>
          <w:szCs w:val="28"/>
        </w:rPr>
        <w:t>омещение по акту приема-передачи в пятидневный срок со дня прекращения срока действия Договора или досрочного расторжения Договора.</w:t>
      </w:r>
    </w:p>
    <w:p w:rsidR="00FB4F4E" w:rsidRPr="001A3AB9" w:rsidRDefault="00FB4F4E" w:rsidP="00185ED0">
      <w:pPr>
        <w:keepLines/>
        <w:shd w:val="clear" w:color="auto" w:fill="FFFFFF"/>
        <w:ind w:firstLine="426"/>
        <w:jc w:val="both"/>
        <w:rPr>
          <w:color w:val="000000"/>
          <w:sz w:val="28"/>
          <w:szCs w:val="28"/>
        </w:rPr>
      </w:pPr>
      <w:r w:rsidRPr="001A3AB9">
        <w:rPr>
          <w:color w:val="000000"/>
          <w:sz w:val="28"/>
          <w:szCs w:val="28"/>
        </w:rPr>
        <w:t>4.2. Арендодатель имеет право:</w:t>
      </w:r>
    </w:p>
    <w:p w:rsidR="00FB4F4E" w:rsidRPr="001A3AB9" w:rsidRDefault="00FB4F4E" w:rsidP="00185ED0">
      <w:pPr>
        <w:ind w:firstLine="426"/>
        <w:jc w:val="both"/>
        <w:rPr>
          <w:sz w:val="28"/>
          <w:szCs w:val="28"/>
        </w:rPr>
      </w:pPr>
      <w:r>
        <w:rPr>
          <w:color w:val="000000"/>
          <w:sz w:val="28"/>
          <w:szCs w:val="28"/>
        </w:rPr>
        <w:t xml:space="preserve">4.2.1. </w:t>
      </w:r>
      <w:r w:rsidRPr="001A3AB9">
        <w:rPr>
          <w:color w:val="000000"/>
          <w:sz w:val="28"/>
          <w:szCs w:val="28"/>
        </w:rPr>
        <w:t>б</w:t>
      </w:r>
      <w:r w:rsidRPr="001A3AB9">
        <w:rPr>
          <w:sz w:val="28"/>
          <w:szCs w:val="28"/>
        </w:rPr>
        <w:t xml:space="preserve">еспрепятственно производить осмотр Помещения и осуществлять контроль на предмет соблюдения условий его эксплуатации и использования в соответствии с </w:t>
      </w:r>
      <w:r>
        <w:rPr>
          <w:sz w:val="28"/>
          <w:szCs w:val="28"/>
        </w:rPr>
        <w:t>Д</w:t>
      </w:r>
      <w:r w:rsidRPr="001A3AB9">
        <w:rPr>
          <w:sz w:val="28"/>
          <w:szCs w:val="28"/>
        </w:rPr>
        <w:t>оговором и действующим законодательством;</w:t>
      </w:r>
    </w:p>
    <w:p w:rsidR="00FB4F4E" w:rsidRPr="0019267B" w:rsidRDefault="00FB4F4E" w:rsidP="0019267B">
      <w:pPr>
        <w:ind w:firstLine="426"/>
        <w:jc w:val="both"/>
        <w:rPr>
          <w:sz w:val="28"/>
          <w:szCs w:val="28"/>
        </w:rPr>
      </w:pPr>
      <w:r>
        <w:rPr>
          <w:sz w:val="28"/>
          <w:szCs w:val="28"/>
        </w:rPr>
        <w:t xml:space="preserve">4.2.2. </w:t>
      </w:r>
      <w:r w:rsidRPr="001A3AB9">
        <w:rPr>
          <w:sz w:val="28"/>
          <w:szCs w:val="28"/>
        </w:rPr>
        <w:t xml:space="preserve">осуществлять контроль за перечислением Арендатором предусмотренных </w:t>
      </w:r>
      <w:r>
        <w:rPr>
          <w:sz w:val="28"/>
          <w:szCs w:val="28"/>
        </w:rPr>
        <w:t>Д</w:t>
      </w:r>
      <w:r w:rsidRPr="001A3AB9">
        <w:rPr>
          <w:sz w:val="28"/>
          <w:szCs w:val="28"/>
        </w:rPr>
        <w:t>оговором платежей.</w:t>
      </w:r>
    </w:p>
    <w:p w:rsidR="00FB4F4E" w:rsidRPr="001A3AB9" w:rsidRDefault="00FB4F4E" w:rsidP="00E40780">
      <w:pPr>
        <w:ind w:left="-426" w:firstLine="567"/>
        <w:jc w:val="center"/>
        <w:rPr>
          <w:b/>
          <w:sz w:val="28"/>
          <w:szCs w:val="28"/>
        </w:rPr>
      </w:pPr>
      <w:r w:rsidRPr="001A3AB9">
        <w:rPr>
          <w:b/>
          <w:sz w:val="28"/>
          <w:szCs w:val="28"/>
        </w:rPr>
        <w:lastRenderedPageBreak/>
        <w:t>5. Права и обязанности Арендатора</w:t>
      </w:r>
    </w:p>
    <w:p w:rsidR="00FB4F4E" w:rsidRPr="001A3AB9" w:rsidRDefault="00FB4F4E" w:rsidP="00E40780">
      <w:pPr>
        <w:ind w:left="-426" w:firstLine="567"/>
        <w:jc w:val="center"/>
        <w:rPr>
          <w:b/>
          <w:sz w:val="28"/>
          <w:szCs w:val="28"/>
        </w:rPr>
      </w:pPr>
    </w:p>
    <w:p w:rsidR="00FB4F4E" w:rsidRDefault="00FB4F4E" w:rsidP="00185ED0">
      <w:pPr>
        <w:ind w:firstLine="426"/>
        <w:jc w:val="both"/>
        <w:rPr>
          <w:sz w:val="28"/>
          <w:szCs w:val="28"/>
        </w:rPr>
      </w:pPr>
      <w:r w:rsidRPr="001A3AB9">
        <w:rPr>
          <w:sz w:val="28"/>
          <w:szCs w:val="28"/>
        </w:rPr>
        <w:t>5.1. Арендатор обязан:</w:t>
      </w:r>
    </w:p>
    <w:p w:rsidR="00FB4F4E" w:rsidRPr="00185ED0" w:rsidRDefault="00FB4F4E" w:rsidP="00185ED0">
      <w:pPr>
        <w:ind w:firstLine="426"/>
        <w:jc w:val="both"/>
        <w:rPr>
          <w:sz w:val="28"/>
          <w:szCs w:val="28"/>
        </w:rPr>
      </w:pPr>
      <w:r>
        <w:rPr>
          <w:sz w:val="28"/>
          <w:szCs w:val="28"/>
        </w:rPr>
        <w:t xml:space="preserve">5.1.1. </w:t>
      </w:r>
      <w:r w:rsidRPr="001A3AB9">
        <w:rPr>
          <w:color w:val="000000"/>
          <w:sz w:val="28"/>
          <w:szCs w:val="28"/>
        </w:rPr>
        <w:t>принять по акту приема-передачи указанное в п.1.1. Договора По</w:t>
      </w:r>
      <w:r w:rsidRPr="001A3AB9">
        <w:rPr>
          <w:sz w:val="28"/>
          <w:szCs w:val="28"/>
        </w:rPr>
        <w:t>мещение</w:t>
      </w:r>
      <w:r w:rsidRPr="001A3AB9">
        <w:rPr>
          <w:color w:val="000000"/>
          <w:sz w:val="28"/>
          <w:szCs w:val="28"/>
        </w:rPr>
        <w:t>;</w:t>
      </w:r>
    </w:p>
    <w:p w:rsidR="00FB4F4E" w:rsidRPr="001A3AB9" w:rsidRDefault="00FB4F4E" w:rsidP="00185ED0">
      <w:pPr>
        <w:keepLines/>
        <w:widowControl w:val="0"/>
        <w:shd w:val="clear" w:color="auto" w:fill="FFFFFF"/>
        <w:tabs>
          <w:tab w:val="left" w:pos="0"/>
        </w:tabs>
        <w:autoSpaceDE w:val="0"/>
        <w:autoSpaceDN w:val="0"/>
        <w:adjustRightInd w:val="0"/>
        <w:ind w:firstLine="426"/>
        <w:jc w:val="both"/>
        <w:rPr>
          <w:color w:val="000000"/>
          <w:sz w:val="28"/>
          <w:szCs w:val="28"/>
        </w:rPr>
      </w:pPr>
      <w:r>
        <w:rPr>
          <w:color w:val="000000"/>
          <w:sz w:val="28"/>
          <w:szCs w:val="28"/>
        </w:rPr>
        <w:t xml:space="preserve">5.1.2. </w:t>
      </w:r>
      <w:r w:rsidRPr="001A3AB9">
        <w:rPr>
          <w:color w:val="000000"/>
          <w:sz w:val="28"/>
          <w:szCs w:val="28"/>
        </w:rPr>
        <w:t>использовать арендуемое П</w:t>
      </w:r>
      <w:r w:rsidRPr="001A3AB9">
        <w:rPr>
          <w:sz w:val="28"/>
          <w:szCs w:val="28"/>
        </w:rPr>
        <w:t>омещение</w:t>
      </w:r>
      <w:r w:rsidRPr="001A3AB9">
        <w:rPr>
          <w:color w:val="000000"/>
          <w:sz w:val="28"/>
          <w:szCs w:val="28"/>
        </w:rPr>
        <w:t xml:space="preserve"> исключительно по целевому назначению, указанному в п.1.5. настоящего Договора;</w:t>
      </w:r>
    </w:p>
    <w:p w:rsidR="00FB4F4E" w:rsidRPr="001A3AB9" w:rsidRDefault="00FB4F4E" w:rsidP="00185ED0">
      <w:pPr>
        <w:keepLines/>
        <w:widowControl w:val="0"/>
        <w:shd w:val="clear" w:color="auto" w:fill="FFFFFF"/>
        <w:tabs>
          <w:tab w:val="left" w:pos="0"/>
        </w:tabs>
        <w:autoSpaceDE w:val="0"/>
        <w:autoSpaceDN w:val="0"/>
        <w:adjustRightInd w:val="0"/>
        <w:ind w:firstLine="426"/>
        <w:jc w:val="both"/>
        <w:rPr>
          <w:color w:val="000000"/>
          <w:sz w:val="28"/>
          <w:szCs w:val="28"/>
        </w:rPr>
      </w:pPr>
      <w:r>
        <w:rPr>
          <w:color w:val="000000"/>
          <w:sz w:val="28"/>
          <w:szCs w:val="28"/>
        </w:rPr>
        <w:t xml:space="preserve">5.1.3. </w:t>
      </w:r>
      <w:r w:rsidRPr="001A3AB9">
        <w:rPr>
          <w:color w:val="000000"/>
          <w:sz w:val="28"/>
          <w:szCs w:val="28"/>
        </w:rPr>
        <w:t xml:space="preserve">не осуществлять без письменного согласия Арендодателя реконструкцию и перепланировку арендуемого </w:t>
      </w:r>
      <w:r w:rsidRPr="001A3AB9">
        <w:rPr>
          <w:sz w:val="28"/>
          <w:szCs w:val="28"/>
        </w:rPr>
        <w:t>нежилого помещения;</w:t>
      </w:r>
    </w:p>
    <w:p w:rsidR="00FB4F4E" w:rsidRPr="001A3AB9" w:rsidRDefault="00FB4F4E" w:rsidP="00185ED0">
      <w:pPr>
        <w:tabs>
          <w:tab w:val="left" w:pos="0"/>
        </w:tabs>
        <w:autoSpaceDE w:val="0"/>
        <w:autoSpaceDN w:val="0"/>
        <w:adjustRightInd w:val="0"/>
        <w:ind w:firstLine="426"/>
        <w:jc w:val="both"/>
        <w:rPr>
          <w:sz w:val="28"/>
          <w:szCs w:val="28"/>
        </w:rPr>
      </w:pPr>
      <w:r>
        <w:rPr>
          <w:sz w:val="28"/>
          <w:szCs w:val="28"/>
        </w:rPr>
        <w:t xml:space="preserve">5.1.4. </w:t>
      </w:r>
      <w:r w:rsidRPr="001A3AB9">
        <w:rPr>
          <w:sz w:val="28"/>
          <w:szCs w:val="28"/>
        </w:rPr>
        <w:t>содержать арендуемое Помещение в соответствии с требованиями органов санитарного и эпидемиологического надзора, Госархстройнадзора, пожнадзора, энергонадзора и других контролирующих органов;</w:t>
      </w:r>
    </w:p>
    <w:p w:rsidR="00FB4F4E" w:rsidRPr="001A3AB9" w:rsidRDefault="00FB4F4E" w:rsidP="00185ED0">
      <w:pPr>
        <w:tabs>
          <w:tab w:val="left" w:pos="0"/>
        </w:tabs>
        <w:autoSpaceDE w:val="0"/>
        <w:autoSpaceDN w:val="0"/>
        <w:adjustRightInd w:val="0"/>
        <w:ind w:firstLine="426"/>
        <w:jc w:val="both"/>
        <w:rPr>
          <w:color w:val="000000"/>
          <w:sz w:val="28"/>
          <w:szCs w:val="28"/>
        </w:rPr>
      </w:pPr>
      <w:r>
        <w:rPr>
          <w:color w:val="000000"/>
          <w:sz w:val="28"/>
          <w:szCs w:val="28"/>
        </w:rPr>
        <w:t xml:space="preserve">5.1.5. </w:t>
      </w:r>
      <w:r w:rsidRPr="001A3AB9">
        <w:rPr>
          <w:color w:val="000000"/>
          <w:sz w:val="28"/>
          <w:szCs w:val="28"/>
        </w:rPr>
        <w:t xml:space="preserve">в течение 30 календарных дней с момента подписания настоящего Договора застраховать арендуемое </w:t>
      </w:r>
      <w:r>
        <w:rPr>
          <w:color w:val="000000"/>
          <w:sz w:val="28"/>
          <w:szCs w:val="28"/>
        </w:rPr>
        <w:t>По</w:t>
      </w:r>
      <w:r w:rsidRPr="001A3AB9">
        <w:rPr>
          <w:color w:val="000000"/>
          <w:sz w:val="28"/>
          <w:szCs w:val="28"/>
        </w:rPr>
        <w:t>мещение от всех рисков утраты и</w:t>
      </w:r>
      <w:r w:rsidR="005329DC">
        <w:rPr>
          <w:color w:val="000000"/>
          <w:sz w:val="28"/>
          <w:szCs w:val="28"/>
        </w:rPr>
        <w:t xml:space="preserve"> повреждений </w:t>
      </w:r>
      <w:r w:rsidRPr="001A3AB9">
        <w:rPr>
          <w:color w:val="000000"/>
          <w:sz w:val="28"/>
          <w:szCs w:val="28"/>
        </w:rPr>
        <w:t>в пользу Арендодателя и представить Арендодателю оригинал страхового полиса;</w:t>
      </w:r>
    </w:p>
    <w:p w:rsidR="00FB4F4E" w:rsidRPr="001A3AB9" w:rsidRDefault="00FB4F4E" w:rsidP="00185ED0">
      <w:pPr>
        <w:tabs>
          <w:tab w:val="left" w:pos="0"/>
        </w:tabs>
        <w:autoSpaceDE w:val="0"/>
        <w:autoSpaceDN w:val="0"/>
        <w:adjustRightInd w:val="0"/>
        <w:ind w:firstLine="426"/>
        <w:jc w:val="both"/>
        <w:rPr>
          <w:color w:val="000000"/>
          <w:sz w:val="28"/>
          <w:szCs w:val="28"/>
        </w:rPr>
      </w:pPr>
      <w:r>
        <w:rPr>
          <w:color w:val="000000"/>
          <w:sz w:val="28"/>
          <w:szCs w:val="28"/>
        </w:rPr>
        <w:t xml:space="preserve">5.1.6. </w:t>
      </w:r>
      <w:r w:rsidRPr="001A3AB9">
        <w:rPr>
          <w:color w:val="000000"/>
          <w:sz w:val="28"/>
          <w:szCs w:val="28"/>
        </w:rPr>
        <w:t>е</w:t>
      </w:r>
      <w:r w:rsidRPr="001A3AB9">
        <w:rPr>
          <w:snapToGrid w:val="0"/>
          <w:sz w:val="28"/>
          <w:szCs w:val="28"/>
        </w:rPr>
        <w:t>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десяти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r w:rsidRPr="001A3AB9">
        <w:rPr>
          <w:color w:val="000000"/>
          <w:sz w:val="28"/>
          <w:szCs w:val="28"/>
        </w:rPr>
        <w:t>;</w:t>
      </w:r>
    </w:p>
    <w:p w:rsidR="00FB4F4E" w:rsidRPr="001A3AB9" w:rsidRDefault="00FB4F4E" w:rsidP="00185ED0">
      <w:pPr>
        <w:tabs>
          <w:tab w:val="left" w:pos="0"/>
        </w:tabs>
        <w:ind w:firstLine="426"/>
        <w:jc w:val="both"/>
        <w:rPr>
          <w:sz w:val="28"/>
          <w:szCs w:val="28"/>
        </w:rPr>
      </w:pPr>
      <w:r>
        <w:rPr>
          <w:sz w:val="28"/>
          <w:szCs w:val="28"/>
        </w:rPr>
        <w:t xml:space="preserve">5.1.7. </w:t>
      </w:r>
      <w:r w:rsidRPr="001A3AB9">
        <w:rPr>
          <w:sz w:val="28"/>
          <w:szCs w:val="28"/>
        </w:rPr>
        <w:t xml:space="preserve">вносить арендную плату за пользование Помещением в установленные Договором сроки; </w:t>
      </w:r>
    </w:p>
    <w:p w:rsidR="00FB4F4E" w:rsidRPr="001A3AB9" w:rsidRDefault="00FB4F4E" w:rsidP="004F709E">
      <w:pPr>
        <w:tabs>
          <w:tab w:val="left" w:pos="0"/>
        </w:tabs>
        <w:ind w:firstLine="426"/>
        <w:jc w:val="both"/>
        <w:rPr>
          <w:sz w:val="28"/>
          <w:szCs w:val="28"/>
        </w:rPr>
      </w:pPr>
      <w:r>
        <w:rPr>
          <w:sz w:val="28"/>
          <w:szCs w:val="28"/>
        </w:rPr>
        <w:t>5.1.</w:t>
      </w:r>
      <w:r w:rsidR="004F709E">
        <w:rPr>
          <w:sz w:val="28"/>
          <w:szCs w:val="28"/>
        </w:rPr>
        <w:t>8</w:t>
      </w:r>
      <w:r>
        <w:rPr>
          <w:sz w:val="28"/>
          <w:szCs w:val="28"/>
        </w:rPr>
        <w:t xml:space="preserve">. </w:t>
      </w:r>
      <w:r w:rsidRPr="001A3AB9">
        <w:rPr>
          <w:sz w:val="28"/>
          <w:szCs w:val="28"/>
        </w:rPr>
        <w:t>уведомить Арендодателя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p>
    <w:p w:rsidR="00FB4F4E" w:rsidRPr="001A3AB9" w:rsidRDefault="00FB4F4E" w:rsidP="00185ED0">
      <w:pPr>
        <w:ind w:firstLine="426"/>
        <w:jc w:val="both"/>
        <w:rPr>
          <w:sz w:val="28"/>
          <w:szCs w:val="28"/>
        </w:rPr>
      </w:pPr>
      <w:r>
        <w:rPr>
          <w:color w:val="000000"/>
          <w:sz w:val="28"/>
          <w:szCs w:val="28"/>
        </w:rPr>
        <w:t>5.1.</w:t>
      </w:r>
      <w:r w:rsidR="004F709E">
        <w:rPr>
          <w:color w:val="000000"/>
          <w:sz w:val="28"/>
          <w:szCs w:val="28"/>
        </w:rPr>
        <w:t>9</w:t>
      </w:r>
      <w:r>
        <w:rPr>
          <w:color w:val="000000"/>
          <w:sz w:val="28"/>
          <w:szCs w:val="28"/>
        </w:rPr>
        <w:t xml:space="preserve">. </w:t>
      </w:r>
      <w:r w:rsidRPr="001A3AB9">
        <w:rPr>
          <w:sz w:val="28"/>
          <w:szCs w:val="28"/>
        </w:rPr>
        <w:t xml:space="preserve">производить своевременно за свой счет и без изменения размера и сроков уплаты арендной платы, предусмотренных Договором, текущий </w:t>
      </w:r>
      <w:r>
        <w:rPr>
          <w:sz w:val="28"/>
          <w:szCs w:val="28"/>
        </w:rPr>
        <w:t xml:space="preserve">и косметический </w:t>
      </w:r>
      <w:r w:rsidRPr="001A3AB9">
        <w:rPr>
          <w:sz w:val="28"/>
          <w:szCs w:val="28"/>
        </w:rPr>
        <w:t>ремонт Помещени</w:t>
      </w:r>
      <w:r>
        <w:rPr>
          <w:sz w:val="28"/>
          <w:szCs w:val="28"/>
        </w:rPr>
        <w:t>я</w:t>
      </w:r>
      <w:r w:rsidRPr="001A3AB9">
        <w:rPr>
          <w:sz w:val="28"/>
          <w:szCs w:val="28"/>
        </w:rPr>
        <w:t>, нести расходы по его содержанию и эксплуатации;</w:t>
      </w:r>
    </w:p>
    <w:p w:rsidR="00FB4F4E" w:rsidRPr="001A3AB9" w:rsidRDefault="00FB4F4E" w:rsidP="00185ED0">
      <w:pPr>
        <w:ind w:firstLine="426"/>
        <w:jc w:val="both"/>
        <w:rPr>
          <w:sz w:val="28"/>
          <w:szCs w:val="28"/>
        </w:rPr>
      </w:pPr>
      <w:r>
        <w:rPr>
          <w:sz w:val="28"/>
          <w:szCs w:val="28"/>
        </w:rPr>
        <w:t>5.1.1</w:t>
      </w:r>
      <w:r w:rsidR="004F709E">
        <w:rPr>
          <w:sz w:val="28"/>
          <w:szCs w:val="28"/>
        </w:rPr>
        <w:t>0</w:t>
      </w:r>
      <w:r>
        <w:rPr>
          <w:sz w:val="28"/>
          <w:szCs w:val="28"/>
        </w:rPr>
        <w:t xml:space="preserve">. </w:t>
      </w:r>
      <w:r w:rsidRPr="001A3AB9">
        <w:rPr>
          <w:sz w:val="28"/>
          <w:szCs w:val="28"/>
        </w:rPr>
        <w:t>в течение десяти дней с момента подписания настоящего Договора заключить договор</w:t>
      </w:r>
      <w:r>
        <w:rPr>
          <w:sz w:val="28"/>
          <w:szCs w:val="28"/>
        </w:rPr>
        <w:t>ы</w:t>
      </w:r>
      <w:r w:rsidRPr="001A3AB9">
        <w:rPr>
          <w:sz w:val="28"/>
          <w:szCs w:val="28"/>
        </w:rPr>
        <w:t xml:space="preserve"> на обслуживание арендуемого Помещения, снабжения его энергоресурсами. Своевременно производить оплату по указанным в настоящем пункте договорам; </w:t>
      </w:r>
    </w:p>
    <w:p w:rsidR="00FB4F4E" w:rsidRPr="001A3AB9" w:rsidRDefault="00FB4F4E" w:rsidP="00185ED0">
      <w:pPr>
        <w:ind w:firstLine="426"/>
        <w:jc w:val="both"/>
        <w:rPr>
          <w:sz w:val="28"/>
          <w:szCs w:val="28"/>
        </w:rPr>
      </w:pPr>
      <w:r>
        <w:rPr>
          <w:sz w:val="28"/>
          <w:szCs w:val="28"/>
        </w:rPr>
        <w:t>5.1.1</w:t>
      </w:r>
      <w:r w:rsidR="004F709E">
        <w:rPr>
          <w:sz w:val="28"/>
          <w:szCs w:val="28"/>
        </w:rPr>
        <w:t>1</w:t>
      </w:r>
      <w:r>
        <w:rPr>
          <w:sz w:val="28"/>
          <w:szCs w:val="28"/>
        </w:rPr>
        <w:t xml:space="preserve">. </w:t>
      </w:r>
      <w:r w:rsidRPr="001A3AB9">
        <w:rPr>
          <w:sz w:val="28"/>
          <w:szCs w:val="28"/>
        </w:rPr>
        <w:t>без письменного согласия Арендодателя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(договора залога, субаренды, внесение права на аренду объекта или его части в уставной капитал юридических лиц и т.д.);</w:t>
      </w:r>
    </w:p>
    <w:p w:rsidR="00FB4F4E" w:rsidRPr="001A3AB9" w:rsidRDefault="00FB4F4E" w:rsidP="00185ED0">
      <w:pPr>
        <w:ind w:firstLine="426"/>
        <w:jc w:val="both"/>
        <w:rPr>
          <w:sz w:val="28"/>
          <w:szCs w:val="28"/>
        </w:rPr>
      </w:pPr>
      <w:r>
        <w:rPr>
          <w:sz w:val="28"/>
          <w:szCs w:val="28"/>
        </w:rPr>
        <w:lastRenderedPageBreak/>
        <w:t>5.1.1</w:t>
      </w:r>
      <w:r w:rsidR="004F709E">
        <w:rPr>
          <w:sz w:val="28"/>
          <w:szCs w:val="28"/>
        </w:rPr>
        <w:t>2</w:t>
      </w:r>
      <w:r>
        <w:rPr>
          <w:sz w:val="28"/>
          <w:szCs w:val="28"/>
        </w:rPr>
        <w:t xml:space="preserve">. </w:t>
      </w:r>
      <w:r w:rsidRPr="001A3AB9">
        <w:rPr>
          <w:sz w:val="28"/>
          <w:szCs w:val="28"/>
        </w:rPr>
        <w:t>обеспечивать Арендодателю беспрепятственный доступ в арендуемое нежилое помещение, его осмотр, представление документации, касающейся эксплуатации и содержания нежилого помещения;</w:t>
      </w:r>
    </w:p>
    <w:p w:rsidR="00FB4F4E" w:rsidRPr="001A3AB9" w:rsidRDefault="00FB4F4E" w:rsidP="00185ED0">
      <w:pPr>
        <w:ind w:firstLine="426"/>
        <w:jc w:val="both"/>
        <w:rPr>
          <w:sz w:val="28"/>
          <w:szCs w:val="28"/>
        </w:rPr>
      </w:pPr>
      <w:r>
        <w:rPr>
          <w:sz w:val="28"/>
          <w:szCs w:val="28"/>
        </w:rPr>
        <w:t>5.1.1</w:t>
      </w:r>
      <w:r w:rsidR="004F709E">
        <w:rPr>
          <w:sz w:val="28"/>
          <w:szCs w:val="28"/>
        </w:rPr>
        <w:t>3</w:t>
      </w:r>
      <w:r>
        <w:rPr>
          <w:sz w:val="28"/>
          <w:szCs w:val="28"/>
        </w:rPr>
        <w:t xml:space="preserve">. </w:t>
      </w:r>
      <w:r w:rsidRPr="001A3AB9">
        <w:rPr>
          <w:sz w:val="28"/>
          <w:szCs w:val="28"/>
        </w:rPr>
        <w:t xml:space="preserve">для производства работ по предупреждению и ликвидации аварийных ситуаций обеспечивать беспрепятственный доступ в арендуемое </w:t>
      </w:r>
      <w:r>
        <w:rPr>
          <w:sz w:val="28"/>
          <w:szCs w:val="28"/>
        </w:rPr>
        <w:t>П</w:t>
      </w:r>
      <w:r w:rsidRPr="001A3AB9">
        <w:rPr>
          <w:sz w:val="28"/>
          <w:szCs w:val="28"/>
        </w:rPr>
        <w:t>омещение работников специализированных эксплуатационных организаций, аварийно-технических служб;</w:t>
      </w:r>
    </w:p>
    <w:p w:rsidR="00FB4F4E" w:rsidRPr="001A3AB9" w:rsidRDefault="00FB4F4E" w:rsidP="00185ED0">
      <w:pPr>
        <w:ind w:firstLine="426"/>
        <w:jc w:val="both"/>
        <w:rPr>
          <w:sz w:val="28"/>
          <w:szCs w:val="28"/>
        </w:rPr>
      </w:pPr>
      <w:r>
        <w:rPr>
          <w:sz w:val="28"/>
          <w:szCs w:val="28"/>
        </w:rPr>
        <w:t>5.1.1</w:t>
      </w:r>
      <w:r w:rsidR="004F709E">
        <w:rPr>
          <w:sz w:val="28"/>
          <w:szCs w:val="28"/>
        </w:rPr>
        <w:t>4</w:t>
      </w:r>
      <w:r>
        <w:rPr>
          <w:sz w:val="28"/>
          <w:szCs w:val="28"/>
        </w:rPr>
        <w:t xml:space="preserve">. </w:t>
      </w:r>
      <w:r w:rsidRPr="001A3AB9">
        <w:rPr>
          <w:sz w:val="28"/>
          <w:szCs w:val="28"/>
        </w:rPr>
        <w:t xml:space="preserve">обеспечивать сохранность </w:t>
      </w:r>
      <w:r>
        <w:rPr>
          <w:sz w:val="28"/>
          <w:szCs w:val="28"/>
        </w:rPr>
        <w:t>П</w:t>
      </w:r>
      <w:r w:rsidRPr="001A3AB9">
        <w:rPr>
          <w:sz w:val="28"/>
          <w:szCs w:val="28"/>
        </w:rPr>
        <w:t>омещения и за счет своих средств возмещать А</w:t>
      </w:r>
      <w:bookmarkStart w:id="2" w:name="OLE_LINK1"/>
      <w:bookmarkStart w:id="3" w:name="OLE_LINK2"/>
      <w:r w:rsidRPr="001A3AB9">
        <w:rPr>
          <w:sz w:val="28"/>
          <w:szCs w:val="28"/>
        </w:rPr>
        <w:t>рендодателю</w:t>
      </w:r>
      <w:bookmarkEnd w:id="2"/>
      <w:bookmarkEnd w:id="3"/>
      <w:r w:rsidRPr="001A3AB9">
        <w:rPr>
          <w:sz w:val="28"/>
          <w:szCs w:val="28"/>
        </w:rPr>
        <w:t xml:space="preserve"> нанесенный ему ущерб от порчи нежилого помещения;</w:t>
      </w:r>
    </w:p>
    <w:p w:rsidR="00FB4F4E" w:rsidRPr="001A3AB9" w:rsidRDefault="00FB4F4E" w:rsidP="00185ED0">
      <w:pPr>
        <w:ind w:firstLine="426"/>
        <w:jc w:val="both"/>
        <w:rPr>
          <w:sz w:val="28"/>
          <w:szCs w:val="28"/>
        </w:rPr>
      </w:pPr>
      <w:r>
        <w:rPr>
          <w:sz w:val="28"/>
          <w:szCs w:val="28"/>
        </w:rPr>
        <w:t>5.1.1</w:t>
      </w:r>
      <w:r w:rsidR="004F709E">
        <w:rPr>
          <w:sz w:val="28"/>
          <w:szCs w:val="28"/>
        </w:rPr>
        <w:t>5</w:t>
      </w:r>
      <w:r>
        <w:rPr>
          <w:sz w:val="28"/>
          <w:szCs w:val="28"/>
        </w:rPr>
        <w:t xml:space="preserve">. </w:t>
      </w:r>
      <w:r w:rsidRPr="001A3AB9">
        <w:rPr>
          <w:sz w:val="28"/>
          <w:szCs w:val="28"/>
        </w:rPr>
        <w:t xml:space="preserve">сообщать Арендодателю обо всех нарушениях прав собственника </w:t>
      </w:r>
      <w:r>
        <w:rPr>
          <w:sz w:val="28"/>
          <w:szCs w:val="28"/>
        </w:rPr>
        <w:t>П</w:t>
      </w:r>
      <w:r w:rsidRPr="001A3AB9">
        <w:rPr>
          <w:sz w:val="28"/>
          <w:szCs w:val="28"/>
        </w:rPr>
        <w:t xml:space="preserve">омещения, а также нарушениях прав Арендатора и претензиях на </w:t>
      </w:r>
      <w:r>
        <w:rPr>
          <w:sz w:val="28"/>
          <w:szCs w:val="28"/>
        </w:rPr>
        <w:t>П</w:t>
      </w:r>
      <w:r w:rsidRPr="001A3AB9">
        <w:rPr>
          <w:sz w:val="28"/>
          <w:szCs w:val="28"/>
        </w:rPr>
        <w:t>омещение со стороны третьих лиц;</w:t>
      </w:r>
    </w:p>
    <w:p w:rsidR="00FB4F4E" w:rsidRPr="001A3AB9" w:rsidRDefault="00FB4F4E" w:rsidP="00185ED0">
      <w:pPr>
        <w:ind w:firstLine="426"/>
        <w:jc w:val="both"/>
        <w:rPr>
          <w:sz w:val="28"/>
          <w:szCs w:val="28"/>
        </w:rPr>
      </w:pPr>
      <w:r>
        <w:rPr>
          <w:sz w:val="28"/>
          <w:szCs w:val="28"/>
        </w:rPr>
        <w:t>5.1.1</w:t>
      </w:r>
      <w:r w:rsidR="004F709E">
        <w:rPr>
          <w:sz w:val="28"/>
          <w:szCs w:val="28"/>
        </w:rPr>
        <w:t>6</w:t>
      </w:r>
      <w:r>
        <w:rPr>
          <w:sz w:val="28"/>
          <w:szCs w:val="28"/>
        </w:rPr>
        <w:t xml:space="preserve">. </w:t>
      </w:r>
      <w:r w:rsidRPr="001A3AB9">
        <w:rPr>
          <w:sz w:val="28"/>
          <w:szCs w:val="28"/>
        </w:rPr>
        <w:t>незамедлительно извещать Арендодателя о всяком повреждении, аварии или ином событии, нанесшим (грозящем нанести) Помещению ущерб, и своевременно принимать все возможные меры по предотвращению угрозы против дальнейшего повреждения или разрушения Помещения;</w:t>
      </w:r>
    </w:p>
    <w:p w:rsidR="00FB4F4E" w:rsidRPr="001A3AB9" w:rsidRDefault="00FB4F4E" w:rsidP="00185ED0">
      <w:pPr>
        <w:ind w:firstLine="426"/>
        <w:jc w:val="both"/>
        <w:rPr>
          <w:sz w:val="28"/>
          <w:szCs w:val="28"/>
        </w:rPr>
      </w:pPr>
      <w:r>
        <w:rPr>
          <w:sz w:val="28"/>
          <w:szCs w:val="28"/>
        </w:rPr>
        <w:t>5.1.1</w:t>
      </w:r>
      <w:r w:rsidR="004F709E">
        <w:rPr>
          <w:sz w:val="28"/>
          <w:szCs w:val="28"/>
        </w:rPr>
        <w:t>7</w:t>
      </w:r>
      <w:r>
        <w:rPr>
          <w:sz w:val="28"/>
          <w:szCs w:val="28"/>
        </w:rPr>
        <w:t xml:space="preserve">. </w:t>
      </w:r>
      <w:r w:rsidRPr="001A3AB9">
        <w:rPr>
          <w:sz w:val="28"/>
          <w:szCs w:val="28"/>
        </w:rPr>
        <w:t xml:space="preserve">если арендуемое помещение в результате неправомерных действий </w:t>
      </w:r>
      <w:r>
        <w:rPr>
          <w:sz w:val="28"/>
          <w:szCs w:val="28"/>
        </w:rPr>
        <w:t>А</w:t>
      </w:r>
      <w:r w:rsidRPr="001A3AB9">
        <w:rPr>
          <w:sz w:val="28"/>
          <w:szCs w:val="28"/>
        </w:rPr>
        <w:t>рендатора или его бездействия придет в аварийное состояние, то Арендатор восстанавливает своими силами за счет своих средств или возмещает ущерб, нанесенный Арендодателю в установленном законом порядке;</w:t>
      </w:r>
    </w:p>
    <w:p w:rsidR="00FB4F4E" w:rsidRPr="001A3AB9" w:rsidRDefault="00FB4F4E" w:rsidP="0036451E">
      <w:pPr>
        <w:ind w:firstLine="426"/>
        <w:jc w:val="both"/>
        <w:rPr>
          <w:sz w:val="28"/>
          <w:szCs w:val="28"/>
        </w:rPr>
      </w:pPr>
      <w:r>
        <w:rPr>
          <w:sz w:val="28"/>
          <w:szCs w:val="28"/>
        </w:rPr>
        <w:t>5.1.1</w:t>
      </w:r>
      <w:r w:rsidR="004F709E">
        <w:rPr>
          <w:sz w:val="28"/>
          <w:szCs w:val="28"/>
        </w:rPr>
        <w:t>8</w:t>
      </w:r>
      <w:r>
        <w:rPr>
          <w:sz w:val="28"/>
          <w:szCs w:val="28"/>
        </w:rPr>
        <w:t xml:space="preserve">. </w:t>
      </w:r>
      <w:r w:rsidRPr="001A3AB9">
        <w:rPr>
          <w:sz w:val="28"/>
          <w:szCs w:val="28"/>
        </w:rPr>
        <w:t>передать Арендодателю нежилое помещение по акту приема-передачи в технически исправном состоянии, не требующем текущего и косметического ремонта, в пятидневный срок со дня прекращения срока действия Договора или досрочного расторжения Договора.</w:t>
      </w:r>
    </w:p>
    <w:p w:rsidR="00FB4F4E" w:rsidRPr="001A3AB9" w:rsidRDefault="00FB4F4E" w:rsidP="0036451E">
      <w:pPr>
        <w:keepLines/>
        <w:shd w:val="clear" w:color="auto" w:fill="FFFFFF"/>
        <w:tabs>
          <w:tab w:val="left" w:pos="0"/>
        </w:tabs>
        <w:ind w:firstLine="426"/>
        <w:jc w:val="both"/>
        <w:rPr>
          <w:sz w:val="28"/>
          <w:szCs w:val="28"/>
        </w:rPr>
      </w:pPr>
      <w:r w:rsidRPr="001A3AB9">
        <w:rPr>
          <w:color w:val="000000"/>
          <w:sz w:val="28"/>
          <w:szCs w:val="28"/>
        </w:rPr>
        <w:t>5.2. Арендатор имеет право:</w:t>
      </w:r>
    </w:p>
    <w:p w:rsidR="00FB4F4E" w:rsidRPr="0036451E" w:rsidRDefault="00FB4F4E" w:rsidP="0036451E">
      <w:pPr>
        <w:pStyle w:val="afd"/>
        <w:keepLines/>
        <w:widowControl w:val="0"/>
        <w:numPr>
          <w:ilvl w:val="2"/>
          <w:numId w:val="27"/>
        </w:numPr>
        <w:shd w:val="clear" w:color="auto" w:fill="FFFFFF"/>
        <w:tabs>
          <w:tab w:val="left" w:pos="0"/>
        </w:tabs>
        <w:autoSpaceDE w:val="0"/>
        <w:autoSpaceDN w:val="0"/>
        <w:adjustRightInd w:val="0"/>
        <w:jc w:val="both"/>
        <w:rPr>
          <w:color w:val="000000"/>
          <w:sz w:val="28"/>
          <w:szCs w:val="28"/>
        </w:rPr>
      </w:pPr>
      <w:r w:rsidRPr="0036451E">
        <w:rPr>
          <w:color w:val="000000"/>
          <w:sz w:val="28"/>
          <w:szCs w:val="28"/>
        </w:rPr>
        <w:t>пользоваться системами коммуникаций, находящимися в П</w:t>
      </w:r>
      <w:r w:rsidRPr="0036451E">
        <w:rPr>
          <w:sz w:val="28"/>
          <w:szCs w:val="28"/>
        </w:rPr>
        <w:t>омещении</w:t>
      </w:r>
      <w:r w:rsidRPr="0036451E">
        <w:rPr>
          <w:color w:val="000000"/>
          <w:sz w:val="28"/>
          <w:szCs w:val="28"/>
        </w:rPr>
        <w:t>;</w:t>
      </w:r>
    </w:p>
    <w:p w:rsidR="00FB4F4E" w:rsidRDefault="00FB4F4E"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оборудовать и оформить арендуемое По</w:t>
      </w:r>
      <w:r w:rsidRPr="0036451E">
        <w:rPr>
          <w:sz w:val="28"/>
          <w:szCs w:val="28"/>
        </w:rPr>
        <w:t>мещение</w:t>
      </w:r>
      <w:r w:rsidRPr="0036451E">
        <w:rPr>
          <w:color w:val="000000"/>
          <w:sz w:val="28"/>
          <w:szCs w:val="28"/>
        </w:rPr>
        <w:t xml:space="preserve"> по своему усмотрению;</w:t>
      </w:r>
    </w:p>
    <w:p w:rsidR="00FB4F4E" w:rsidRDefault="00FB4F4E"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 xml:space="preserve">обозначать свое местонахождение путем размещения соответствующих вывесок, указательных табличек перед входом в </w:t>
      </w:r>
      <w:r w:rsidRPr="0036451E">
        <w:rPr>
          <w:sz w:val="28"/>
          <w:szCs w:val="28"/>
        </w:rPr>
        <w:t>арендуемое Помещение</w:t>
      </w:r>
      <w:r w:rsidRPr="0036451E">
        <w:rPr>
          <w:color w:val="000000"/>
          <w:sz w:val="28"/>
          <w:szCs w:val="28"/>
        </w:rPr>
        <w:t xml:space="preserve"> по образцу, согласованному с Арендодателем;</w:t>
      </w:r>
    </w:p>
    <w:p w:rsidR="00FB4F4E" w:rsidRDefault="00FB4F4E"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устанавливать в арендуемом Помещении сигнализацию и иные системы охраны по согласованию с Арендодателем;</w:t>
      </w:r>
    </w:p>
    <w:p w:rsidR="00FB4F4E" w:rsidRPr="001A3AB9" w:rsidRDefault="00FB4F4E" w:rsidP="00E40780">
      <w:pPr>
        <w:jc w:val="both"/>
        <w:rPr>
          <w:snapToGrid w:val="0"/>
          <w:sz w:val="28"/>
          <w:szCs w:val="28"/>
        </w:rPr>
      </w:pPr>
    </w:p>
    <w:p w:rsidR="00FB4F4E" w:rsidRPr="001A3AB9" w:rsidRDefault="00FB4F4E" w:rsidP="00E40780">
      <w:pPr>
        <w:spacing w:before="120" w:after="120"/>
        <w:ind w:left="420" w:right="-1"/>
        <w:jc w:val="center"/>
        <w:rPr>
          <w:b/>
          <w:snapToGrid w:val="0"/>
          <w:sz w:val="28"/>
          <w:szCs w:val="28"/>
        </w:rPr>
      </w:pPr>
      <w:r w:rsidRPr="001A3AB9">
        <w:rPr>
          <w:b/>
          <w:snapToGrid w:val="0"/>
          <w:sz w:val="28"/>
          <w:szCs w:val="28"/>
        </w:rPr>
        <w:t xml:space="preserve">6. </w:t>
      </w:r>
      <w:r>
        <w:rPr>
          <w:b/>
          <w:snapToGrid w:val="0"/>
          <w:sz w:val="28"/>
          <w:szCs w:val="28"/>
        </w:rPr>
        <w:t>И</w:t>
      </w:r>
      <w:r w:rsidRPr="001A3AB9">
        <w:rPr>
          <w:b/>
          <w:snapToGrid w:val="0"/>
          <w:sz w:val="28"/>
          <w:szCs w:val="28"/>
        </w:rPr>
        <w:t>зменени</w:t>
      </w:r>
      <w:r>
        <w:rPr>
          <w:b/>
          <w:snapToGrid w:val="0"/>
          <w:sz w:val="28"/>
          <w:szCs w:val="28"/>
        </w:rPr>
        <w:t xml:space="preserve">е и </w:t>
      </w:r>
      <w:r w:rsidRPr="001A3AB9">
        <w:rPr>
          <w:b/>
          <w:snapToGrid w:val="0"/>
          <w:sz w:val="28"/>
          <w:szCs w:val="28"/>
        </w:rPr>
        <w:t>расторжени</w:t>
      </w:r>
      <w:r>
        <w:rPr>
          <w:b/>
          <w:snapToGrid w:val="0"/>
          <w:sz w:val="28"/>
          <w:szCs w:val="28"/>
        </w:rPr>
        <w:t xml:space="preserve">е </w:t>
      </w:r>
      <w:r w:rsidRPr="001A3AB9">
        <w:rPr>
          <w:b/>
          <w:snapToGrid w:val="0"/>
          <w:sz w:val="28"/>
          <w:szCs w:val="28"/>
        </w:rPr>
        <w:t>договора</w:t>
      </w:r>
    </w:p>
    <w:p w:rsidR="00FB4F4E" w:rsidRPr="001A3AB9" w:rsidRDefault="00FB4F4E" w:rsidP="0036451E">
      <w:pPr>
        <w:keepLines/>
        <w:widowControl w:val="0"/>
        <w:shd w:val="clear" w:color="auto" w:fill="FFFFFF"/>
        <w:autoSpaceDE w:val="0"/>
        <w:autoSpaceDN w:val="0"/>
        <w:adjustRightInd w:val="0"/>
        <w:ind w:firstLine="426"/>
        <w:jc w:val="both"/>
        <w:rPr>
          <w:rStyle w:val="aa"/>
          <w:snapToGrid w:val="0"/>
          <w:sz w:val="28"/>
          <w:szCs w:val="28"/>
        </w:rPr>
      </w:pPr>
      <w:r w:rsidRPr="001A3AB9">
        <w:rPr>
          <w:snapToGrid w:val="0"/>
          <w:sz w:val="28"/>
          <w:szCs w:val="28"/>
        </w:rPr>
        <w:t>6.1.</w:t>
      </w:r>
      <w:r w:rsidRPr="001A3AB9">
        <w:rPr>
          <w:b/>
          <w:snapToGrid w:val="0"/>
          <w:sz w:val="28"/>
          <w:szCs w:val="28"/>
        </w:rPr>
        <w:t xml:space="preserve"> </w:t>
      </w:r>
      <w:r>
        <w:rPr>
          <w:snapToGrid w:val="0"/>
          <w:sz w:val="28"/>
          <w:szCs w:val="28"/>
        </w:rPr>
        <w:t>Изменение и расторжение договора возможны по соглашению сторон</w:t>
      </w:r>
      <w:r w:rsidR="0019267B">
        <w:rPr>
          <w:snapToGrid w:val="0"/>
          <w:sz w:val="28"/>
          <w:szCs w:val="28"/>
        </w:rPr>
        <w:t>.</w:t>
      </w:r>
      <w:r>
        <w:rPr>
          <w:snapToGrid w:val="0"/>
          <w:sz w:val="28"/>
          <w:szCs w:val="28"/>
        </w:rPr>
        <w:t xml:space="preserve"> </w:t>
      </w:r>
    </w:p>
    <w:p w:rsidR="00FB4F4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sidRPr="001A3AB9">
        <w:rPr>
          <w:snapToGrid w:val="0"/>
          <w:sz w:val="28"/>
          <w:szCs w:val="28"/>
        </w:rPr>
        <w:t xml:space="preserve">6.2. </w:t>
      </w:r>
      <w:r>
        <w:rPr>
          <w:snapToGrid w:val="0"/>
          <w:sz w:val="28"/>
          <w:szCs w:val="28"/>
        </w:rPr>
        <w:t>По требованию Арендодателя договор аренды может быть досрочно расторгнут в судебном порядке в случаях, когда Арендатор:</w:t>
      </w:r>
    </w:p>
    <w:p w:rsidR="00FB4F4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6.2.1. пользуется имуществом не по назначению, указанному в п. 1.5 договора;</w:t>
      </w:r>
    </w:p>
    <w:p w:rsidR="00FB4F4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6.2.2. умышленно повреждает имущество;</w:t>
      </w:r>
    </w:p>
    <w:p w:rsidR="00FB4F4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6.2.3. более двух раз подряд по истечении установленного договором срока платежа не вносит арендную плату;</w:t>
      </w:r>
    </w:p>
    <w:p w:rsidR="00FB4F4E" w:rsidRPr="001A3AB9"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lastRenderedPageBreak/>
        <w:t xml:space="preserve">6.2.4. </w:t>
      </w:r>
      <w:r w:rsidRPr="001A3AB9">
        <w:rPr>
          <w:sz w:val="28"/>
          <w:szCs w:val="28"/>
        </w:rPr>
        <w:t>без письменного согласия Арендодателя совершил сделку, следствием которой явилось или может явиться какое-либо обременение недвижимого имущества, либо права аренды, в частности переход их к другому лицу (договоры залога, субаренды, внесение права на аренду арендуемого имущества в уставный капитал организаций и др.), а также в иных случаях, предусмотренных законодательством Российской Федерации;</w:t>
      </w:r>
    </w:p>
    <w:p w:rsidR="00FB4F4E" w:rsidRPr="008C0A25" w:rsidRDefault="00FB4F4E" w:rsidP="00A3340F">
      <w:pPr>
        <w:keepLines/>
        <w:widowControl w:val="0"/>
        <w:shd w:val="clear" w:color="auto" w:fill="FFFFFF"/>
        <w:tabs>
          <w:tab w:val="left" w:pos="0"/>
        </w:tabs>
        <w:autoSpaceDE w:val="0"/>
        <w:autoSpaceDN w:val="0"/>
        <w:adjustRightInd w:val="0"/>
        <w:ind w:firstLine="426"/>
        <w:jc w:val="both"/>
        <w:rPr>
          <w:sz w:val="28"/>
          <w:szCs w:val="28"/>
        </w:rPr>
      </w:pPr>
      <w:r>
        <w:rPr>
          <w:sz w:val="28"/>
          <w:szCs w:val="28"/>
        </w:rPr>
        <w:t xml:space="preserve">6.2.5. </w:t>
      </w:r>
      <w:r w:rsidRPr="001A3AB9">
        <w:rPr>
          <w:sz w:val="28"/>
          <w:szCs w:val="28"/>
        </w:rPr>
        <w:t xml:space="preserve">без письменного согласия Арендодателя </w:t>
      </w:r>
      <w:r>
        <w:rPr>
          <w:sz w:val="28"/>
          <w:szCs w:val="28"/>
        </w:rPr>
        <w:t xml:space="preserve">произвел </w:t>
      </w:r>
      <w:r w:rsidRPr="001A3AB9">
        <w:rPr>
          <w:sz w:val="28"/>
          <w:szCs w:val="28"/>
        </w:rPr>
        <w:t>самовольн</w:t>
      </w:r>
      <w:r>
        <w:rPr>
          <w:sz w:val="28"/>
          <w:szCs w:val="28"/>
        </w:rPr>
        <w:t>ую</w:t>
      </w:r>
      <w:r w:rsidRPr="001A3AB9">
        <w:rPr>
          <w:sz w:val="28"/>
          <w:szCs w:val="28"/>
        </w:rPr>
        <w:t xml:space="preserve"> перепланировк</w:t>
      </w:r>
      <w:r>
        <w:rPr>
          <w:sz w:val="28"/>
          <w:szCs w:val="28"/>
        </w:rPr>
        <w:t>у</w:t>
      </w:r>
      <w:r w:rsidRPr="001A3AB9">
        <w:rPr>
          <w:sz w:val="28"/>
          <w:szCs w:val="28"/>
        </w:rPr>
        <w:t xml:space="preserve"> или реконструкци</w:t>
      </w:r>
      <w:r>
        <w:rPr>
          <w:sz w:val="28"/>
          <w:szCs w:val="28"/>
        </w:rPr>
        <w:t>ю</w:t>
      </w:r>
      <w:r w:rsidRPr="001A3AB9">
        <w:rPr>
          <w:sz w:val="28"/>
          <w:szCs w:val="28"/>
        </w:rPr>
        <w:t xml:space="preserve"> арендуемого помещения.</w:t>
      </w:r>
    </w:p>
    <w:p w:rsidR="00FB4F4E" w:rsidRPr="0036451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 xml:space="preserve">6.3. </w:t>
      </w:r>
      <w:r w:rsidRPr="0036451E">
        <w:rPr>
          <w:snapToGrid w:val="0"/>
          <w:sz w:val="28"/>
          <w:szCs w:val="28"/>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rsidR="00FB4F4E"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sidRPr="001A3AB9">
        <w:rPr>
          <w:sz w:val="28"/>
          <w:szCs w:val="28"/>
        </w:rPr>
        <w:t>6.</w:t>
      </w:r>
      <w:r>
        <w:rPr>
          <w:sz w:val="28"/>
          <w:szCs w:val="28"/>
        </w:rPr>
        <w:t>4</w:t>
      </w:r>
      <w:r w:rsidRPr="001A3AB9">
        <w:rPr>
          <w:sz w:val="28"/>
          <w:szCs w:val="28"/>
        </w:rPr>
        <w:t xml:space="preserve">. </w:t>
      </w:r>
      <w:r>
        <w:rPr>
          <w:sz w:val="28"/>
          <w:szCs w:val="28"/>
        </w:rPr>
        <w:t>По требованию Арендатора договор аренды может быть досрочно расторгнут в судебном порядке в случаях, когда:</w:t>
      </w:r>
    </w:p>
    <w:p w:rsidR="00FB4F4E"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6.4.1.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FB4F4E"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6.4.2.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FB4F4E"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 xml:space="preserve">6.4.3. имущество в силу обстоятельств, за которые Арендатор не отвечает, окажется в состоянии, не пригодным для использования. </w:t>
      </w:r>
    </w:p>
    <w:p w:rsidR="00FB4F4E" w:rsidRPr="001A3AB9" w:rsidRDefault="00FB4F4E" w:rsidP="00D76135">
      <w:pPr>
        <w:keepLines/>
        <w:widowControl w:val="0"/>
        <w:shd w:val="clear" w:color="auto" w:fill="FFFFFF"/>
        <w:tabs>
          <w:tab w:val="left" w:pos="0"/>
        </w:tabs>
        <w:autoSpaceDE w:val="0"/>
        <w:autoSpaceDN w:val="0"/>
        <w:adjustRightInd w:val="0"/>
        <w:ind w:firstLine="426"/>
        <w:jc w:val="both"/>
        <w:rPr>
          <w:sz w:val="28"/>
          <w:szCs w:val="28"/>
        </w:rPr>
      </w:pPr>
      <w:r w:rsidRPr="001A3AB9">
        <w:rPr>
          <w:color w:val="000000"/>
          <w:sz w:val="28"/>
          <w:szCs w:val="28"/>
        </w:rPr>
        <w:t>6.</w:t>
      </w:r>
      <w:r>
        <w:rPr>
          <w:color w:val="000000"/>
          <w:sz w:val="28"/>
          <w:szCs w:val="28"/>
        </w:rPr>
        <w:t>5</w:t>
      </w:r>
      <w:r w:rsidRPr="001A3AB9">
        <w:rPr>
          <w:color w:val="000000"/>
          <w:sz w:val="28"/>
          <w:szCs w:val="28"/>
        </w:rPr>
        <w:t xml:space="preserve">. </w:t>
      </w:r>
      <w:r w:rsidRPr="001A3AB9">
        <w:rPr>
          <w:sz w:val="28"/>
          <w:szCs w:val="28"/>
        </w:rPr>
        <w:t>Расторжение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FB4F4E" w:rsidRPr="001A3AB9" w:rsidRDefault="00FB4F4E" w:rsidP="00D76135">
      <w:pPr>
        <w:keepLines/>
        <w:widowControl w:val="0"/>
        <w:shd w:val="clear" w:color="auto" w:fill="FFFFFF"/>
        <w:tabs>
          <w:tab w:val="left" w:pos="0"/>
        </w:tabs>
        <w:autoSpaceDE w:val="0"/>
        <w:autoSpaceDN w:val="0"/>
        <w:adjustRightInd w:val="0"/>
        <w:ind w:firstLine="426"/>
        <w:jc w:val="both"/>
        <w:rPr>
          <w:sz w:val="28"/>
          <w:szCs w:val="28"/>
        </w:rPr>
      </w:pPr>
      <w:r w:rsidRPr="001A3AB9">
        <w:rPr>
          <w:color w:val="000000"/>
          <w:sz w:val="28"/>
          <w:szCs w:val="28"/>
        </w:rPr>
        <w:t>6.</w:t>
      </w:r>
      <w:r>
        <w:rPr>
          <w:color w:val="000000"/>
          <w:sz w:val="28"/>
          <w:szCs w:val="28"/>
        </w:rPr>
        <w:t>6</w:t>
      </w:r>
      <w:r w:rsidRPr="001A3AB9">
        <w:rPr>
          <w:sz w:val="28"/>
          <w:szCs w:val="28"/>
        </w:rPr>
        <w:t>. Требование о расторжении Договора заинтересованная сторона может заявить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а при его отсутствии – в тридцатидневный срок.</w:t>
      </w:r>
    </w:p>
    <w:p w:rsidR="00FB4F4E" w:rsidRDefault="00FB4F4E" w:rsidP="00D76135">
      <w:pPr>
        <w:keepLines/>
        <w:widowControl w:val="0"/>
        <w:shd w:val="clear" w:color="auto" w:fill="FFFFFF"/>
        <w:tabs>
          <w:tab w:val="left" w:pos="0"/>
        </w:tabs>
        <w:autoSpaceDE w:val="0"/>
        <w:autoSpaceDN w:val="0"/>
        <w:adjustRightInd w:val="0"/>
        <w:ind w:firstLine="426"/>
        <w:jc w:val="both"/>
        <w:rPr>
          <w:sz w:val="28"/>
          <w:szCs w:val="28"/>
        </w:rPr>
      </w:pPr>
      <w:r>
        <w:rPr>
          <w:sz w:val="28"/>
          <w:szCs w:val="28"/>
        </w:rPr>
        <w:t>6.7</w:t>
      </w:r>
      <w:r w:rsidRPr="001A3AB9">
        <w:rPr>
          <w:sz w:val="28"/>
          <w:szCs w:val="28"/>
        </w:rPr>
        <w:t>.</w:t>
      </w:r>
      <w:r>
        <w:rPr>
          <w:sz w:val="28"/>
          <w:szCs w:val="28"/>
        </w:rPr>
        <w:t xml:space="preserve"> </w:t>
      </w:r>
      <w:r w:rsidRPr="001A3AB9">
        <w:rPr>
          <w:sz w:val="28"/>
          <w:szCs w:val="28"/>
        </w:rPr>
        <w:t>Настоящий Договор не предполагает перехода права собственности на недвижимое имущество к Арендатору вне зависимости от срока действия договора аренды и срока фактического владения и пользования этим имуществом.</w:t>
      </w:r>
    </w:p>
    <w:p w:rsidR="00FB4F4E" w:rsidRPr="001A3AB9" w:rsidRDefault="00FB4F4E" w:rsidP="00E40780">
      <w:pPr>
        <w:keepLines/>
        <w:widowControl w:val="0"/>
        <w:shd w:val="clear" w:color="auto" w:fill="FFFFFF"/>
        <w:tabs>
          <w:tab w:val="left" w:pos="758"/>
        </w:tabs>
        <w:autoSpaceDE w:val="0"/>
        <w:autoSpaceDN w:val="0"/>
        <w:adjustRightInd w:val="0"/>
        <w:ind w:left="-426"/>
        <w:jc w:val="both"/>
        <w:rPr>
          <w:sz w:val="28"/>
          <w:szCs w:val="28"/>
        </w:rPr>
      </w:pPr>
    </w:p>
    <w:p w:rsidR="00FB4F4E" w:rsidRPr="001A3AB9" w:rsidRDefault="00FB4F4E" w:rsidP="00E40780">
      <w:pPr>
        <w:numPr>
          <w:ilvl w:val="0"/>
          <w:numId w:val="25"/>
        </w:numPr>
        <w:spacing w:before="120" w:after="120"/>
        <w:ind w:right="-1"/>
        <w:jc w:val="center"/>
        <w:rPr>
          <w:b/>
          <w:bCs/>
          <w:snapToGrid w:val="0"/>
          <w:sz w:val="28"/>
          <w:szCs w:val="28"/>
        </w:rPr>
      </w:pPr>
      <w:r w:rsidRPr="001A3AB9">
        <w:rPr>
          <w:b/>
          <w:bCs/>
          <w:snapToGrid w:val="0"/>
          <w:sz w:val="28"/>
          <w:szCs w:val="28"/>
        </w:rPr>
        <w:t>Ответственность сторон</w:t>
      </w:r>
    </w:p>
    <w:p w:rsidR="00FB4F4E" w:rsidRDefault="00FB4F4E" w:rsidP="00D76135">
      <w:pPr>
        <w:keepLines/>
        <w:shd w:val="clear" w:color="auto" w:fill="FFFFFF"/>
        <w:ind w:firstLine="426"/>
        <w:jc w:val="both"/>
        <w:rPr>
          <w:color w:val="000000"/>
          <w:sz w:val="28"/>
          <w:szCs w:val="28"/>
        </w:rPr>
      </w:pPr>
      <w:r w:rsidRPr="001A3AB9">
        <w:rPr>
          <w:color w:val="000000"/>
          <w:sz w:val="28"/>
          <w:szCs w:val="28"/>
        </w:rPr>
        <w:t xml:space="preserve">7.1. </w:t>
      </w:r>
      <w:r>
        <w:rPr>
          <w:color w:val="000000"/>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FB4F4E" w:rsidRDefault="00FB4F4E" w:rsidP="00D76135">
      <w:pPr>
        <w:keepLines/>
        <w:shd w:val="clear" w:color="auto" w:fill="FFFFFF"/>
        <w:ind w:firstLine="426"/>
        <w:jc w:val="both"/>
        <w:rPr>
          <w:color w:val="000000"/>
          <w:sz w:val="28"/>
          <w:szCs w:val="28"/>
        </w:rPr>
      </w:pPr>
      <w:r w:rsidRPr="001A3AB9">
        <w:rPr>
          <w:color w:val="000000"/>
          <w:sz w:val="28"/>
          <w:szCs w:val="28"/>
        </w:rPr>
        <w:t xml:space="preserve">7.2. </w:t>
      </w:r>
      <w:r>
        <w:rPr>
          <w:color w:val="000000"/>
          <w:sz w:val="28"/>
          <w:szCs w:val="28"/>
        </w:rPr>
        <w:t>За нарушение сроков внесения арендной платы, указанных в п. 3.2. настоящего договора, Арендодатель вправе потребовать от Арендатора уплаты пени в размере 0,3% с просроченной суммы за каждый день просрочки.</w:t>
      </w:r>
    </w:p>
    <w:p w:rsidR="00FB4F4E" w:rsidRDefault="00FB4F4E" w:rsidP="00D76135">
      <w:pPr>
        <w:keepLines/>
        <w:shd w:val="clear" w:color="auto" w:fill="FFFFFF"/>
        <w:ind w:firstLine="426"/>
        <w:jc w:val="both"/>
        <w:rPr>
          <w:color w:val="000000"/>
          <w:sz w:val="28"/>
          <w:szCs w:val="28"/>
        </w:rPr>
      </w:pPr>
      <w:r w:rsidRPr="001A3AB9">
        <w:rPr>
          <w:color w:val="000000"/>
          <w:sz w:val="28"/>
          <w:szCs w:val="28"/>
        </w:rPr>
        <w:lastRenderedPageBreak/>
        <w:t xml:space="preserve">7.3. </w:t>
      </w:r>
      <w:r>
        <w:rPr>
          <w:color w:val="000000"/>
          <w:sz w:val="28"/>
          <w:szCs w:val="28"/>
        </w:rPr>
        <w:t>За нарушение сроков предоставления Помещения, установленных в п.п. 4.1.1 договора, Арендатор вправе потребовать от Арендодателя уплаты пени в размере и на условиях, предусмотренных действующим законодательством РФ за каждый день просрочки.</w:t>
      </w:r>
    </w:p>
    <w:p w:rsidR="00FB4F4E" w:rsidRDefault="00FB4F4E" w:rsidP="00D76135">
      <w:pPr>
        <w:keepLines/>
        <w:shd w:val="clear" w:color="auto" w:fill="FFFFFF"/>
        <w:ind w:firstLine="426"/>
        <w:jc w:val="both"/>
        <w:rPr>
          <w:color w:val="000000"/>
          <w:sz w:val="28"/>
          <w:szCs w:val="28"/>
        </w:rPr>
      </w:pPr>
      <w:r w:rsidRPr="001A3AB9">
        <w:rPr>
          <w:color w:val="000000"/>
          <w:sz w:val="28"/>
          <w:szCs w:val="28"/>
        </w:rPr>
        <w:t xml:space="preserve">7.4. </w:t>
      </w:r>
      <w:r>
        <w:rPr>
          <w:color w:val="000000"/>
          <w:sz w:val="28"/>
          <w:szCs w:val="28"/>
        </w:rPr>
        <w:t>За нарушение сроков возврата Помещения, установленных п.п. 5.1.1</w:t>
      </w:r>
      <w:r w:rsidR="0019267B">
        <w:rPr>
          <w:color w:val="000000"/>
          <w:sz w:val="28"/>
          <w:szCs w:val="28"/>
        </w:rPr>
        <w:t>8</w:t>
      </w:r>
      <w:r>
        <w:rPr>
          <w:color w:val="000000"/>
          <w:sz w:val="28"/>
          <w:szCs w:val="28"/>
        </w:rPr>
        <w:t xml:space="preserve">. настоящего Договора </w:t>
      </w:r>
      <w:r w:rsidRPr="001A3AB9">
        <w:rPr>
          <w:color w:val="000000"/>
          <w:sz w:val="28"/>
          <w:szCs w:val="28"/>
        </w:rPr>
        <w:t>Арендодатель</w:t>
      </w:r>
      <w:r>
        <w:rPr>
          <w:color w:val="000000"/>
          <w:sz w:val="28"/>
          <w:szCs w:val="28"/>
        </w:rPr>
        <w:t xml:space="preserve"> вправе потребовать от Арендатора внесения арендной платы за каждый день просрочки.</w:t>
      </w:r>
    </w:p>
    <w:p w:rsidR="00FB4F4E" w:rsidRDefault="00FB4F4E" w:rsidP="00D76135">
      <w:pPr>
        <w:keepLines/>
        <w:shd w:val="clear" w:color="auto" w:fill="FFFFFF"/>
        <w:ind w:firstLine="426"/>
        <w:jc w:val="both"/>
        <w:rPr>
          <w:color w:val="000000"/>
          <w:sz w:val="28"/>
          <w:szCs w:val="28"/>
        </w:rPr>
      </w:pPr>
      <w:r>
        <w:rPr>
          <w:color w:val="000000"/>
          <w:sz w:val="28"/>
          <w:szCs w:val="28"/>
        </w:rPr>
        <w:t>7.5. При возврате Помещения, поврежденного виновными действиями и (или) бездействием Арендатора, что подтверждается двусторонним актом, Арендодатель вправе потребовать от Арендатора возмещения документально подтвержденных расходов, фактически понесенных Арендодателем в связи с проведением ремонта.</w:t>
      </w:r>
    </w:p>
    <w:p w:rsidR="00FB4F4E" w:rsidRDefault="00FB4F4E" w:rsidP="00D76135">
      <w:pPr>
        <w:ind w:right="-2" w:firstLine="426"/>
        <w:jc w:val="both"/>
        <w:rPr>
          <w:sz w:val="28"/>
          <w:szCs w:val="28"/>
        </w:rPr>
      </w:pPr>
      <w:r w:rsidRPr="001A3AB9">
        <w:rPr>
          <w:sz w:val="28"/>
          <w:szCs w:val="28"/>
        </w:rPr>
        <w:t>7.</w:t>
      </w:r>
      <w:r>
        <w:rPr>
          <w:sz w:val="28"/>
          <w:szCs w:val="28"/>
        </w:rPr>
        <w:t>6</w:t>
      </w:r>
      <w:r w:rsidRPr="001A3AB9">
        <w:rPr>
          <w:sz w:val="28"/>
          <w:szCs w:val="28"/>
        </w:rPr>
        <w:t xml:space="preserve">. </w:t>
      </w:r>
      <w:r>
        <w:rPr>
          <w:sz w:val="28"/>
          <w:szCs w:val="28"/>
        </w:rPr>
        <w:t>За умышленную порчу или умышленное уничтожение Помещения Арендатор несет ответственность в соответствии с положениями действующего законодательства РФ.</w:t>
      </w:r>
    </w:p>
    <w:p w:rsidR="00FB4F4E" w:rsidRDefault="00FB4F4E" w:rsidP="00D76135">
      <w:pPr>
        <w:ind w:right="-2" w:firstLine="426"/>
        <w:jc w:val="both"/>
        <w:rPr>
          <w:sz w:val="28"/>
          <w:szCs w:val="28"/>
        </w:rPr>
      </w:pPr>
      <w:r>
        <w:rPr>
          <w:sz w:val="28"/>
          <w:szCs w:val="28"/>
        </w:rPr>
        <w:t>7.7. Уплата неустойки не освобождает Стороны от исполнения обязательств или устранения нарушений.</w:t>
      </w:r>
    </w:p>
    <w:p w:rsidR="00FB4F4E" w:rsidRDefault="00FB4F4E" w:rsidP="00D76135">
      <w:pPr>
        <w:ind w:right="-2" w:firstLine="426"/>
        <w:jc w:val="both"/>
        <w:rPr>
          <w:sz w:val="28"/>
          <w:szCs w:val="28"/>
        </w:rPr>
      </w:pPr>
      <w:r>
        <w:rPr>
          <w:sz w:val="28"/>
          <w:szCs w:val="28"/>
        </w:rPr>
        <w:t>7.8. Каждая из Сторон, причинившая неисполнением или ненадлежащим исполнением своих обязательств по настоящему Договору ущерб другой Стороне, обязана возместить другой Стороне причиненные убытки.</w:t>
      </w:r>
    </w:p>
    <w:p w:rsidR="00FB4F4E" w:rsidRDefault="00FB4F4E" w:rsidP="00D76135">
      <w:pPr>
        <w:ind w:right="-2"/>
        <w:jc w:val="both"/>
        <w:rPr>
          <w:sz w:val="28"/>
          <w:szCs w:val="28"/>
        </w:rPr>
      </w:pPr>
    </w:p>
    <w:p w:rsidR="00FB4F4E" w:rsidRDefault="00FB4F4E" w:rsidP="00E40780">
      <w:pPr>
        <w:keepLines/>
        <w:shd w:val="clear" w:color="auto" w:fill="FFFFFF"/>
        <w:ind w:left="-426"/>
        <w:jc w:val="center"/>
        <w:rPr>
          <w:sz w:val="28"/>
          <w:szCs w:val="28"/>
        </w:rPr>
      </w:pPr>
      <w:r w:rsidRPr="001A3AB9">
        <w:rPr>
          <w:b/>
          <w:bCs/>
          <w:color w:val="000000"/>
          <w:sz w:val="28"/>
          <w:szCs w:val="28"/>
        </w:rPr>
        <w:t>8. Заключительные положения</w:t>
      </w:r>
    </w:p>
    <w:p w:rsidR="00FB4F4E" w:rsidRPr="00D67EC6" w:rsidRDefault="00FB4F4E" w:rsidP="004E5AC2">
      <w:pPr>
        <w:keepLines/>
        <w:shd w:val="clear" w:color="auto" w:fill="FFFFFF"/>
        <w:rPr>
          <w:sz w:val="28"/>
          <w:szCs w:val="28"/>
        </w:rPr>
      </w:pPr>
    </w:p>
    <w:p w:rsidR="00FB4F4E" w:rsidRPr="001A3AB9" w:rsidRDefault="00FB4F4E" w:rsidP="00D76135">
      <w:pPr>
        <w:keepLines/>
        <w:shd w:val="clear" w:color="auto" w:fill="FFFFFF"/>
        <w:tabs>
          <w:tab w:val="left" w:pos="0"/>
        </w:tabs>
        <w:ind w:firstLine="426"/>
        <w:jc w:val="both"/>
        <w:rPr>
          <w:color w:val="000000"/>
          <w:sz w:val="28"/>
          <w:szCs w:val="28"/>
        </w:rPr>
      </w:pPr>
      <w:r>
        <w:rPr>
          <w:color w:val="000000"/>
          <w:sz w:val="28"/>
          <w:szCs w:val="28"/>
        </w:rPr>
        <w:t xml:space="preserve">8.1. </w:t>
      </w:r>
      <w:r w:rsidRPr="001A3AB9">
        <w:rPr>
          <w:color w:val="000000"/>
          <w:sz w:val="28"/>
          <w:szCs w:val="28"/>
        </w:rPr>
        <w:t>По всем вопросам, не урегулированным положениями настоящего договора, применяются нормы действующего законодательства Российской Федерации.</w:t>
      </w:r>
    </w:p>
    <w:p w:rsidR="00FB4F4E" w:rsidRPr="001A3AB9" w:rsidRDefault="00FB4F4E" w:rsidP="00D76135">
      <w:pPr>
        <w:keepLines/>
        <w:shd w:val="clear" w:color="auto" w:fill="FFFFFF"/>
        <w:tabs>
          <w:tab w:val="left" w:pos="0"/>
        </w:tabs>
        <w:ind w:firstLine="426"/>
        <w:jc w:val="both"/>
        <w:rPr>
          <w:color w:val="000000"/>
          <w:sz w:val="28"/>
          <w:szCs w:val="28"/>
        </w:rPr>
      </w:pPr>
      <w:r w:rsidRPr="001A3AB9">
        <w:rPr>
          <w:color w:val="000000"/>
          <w:sz w:val="28"/>
          <w:szCs w:val="28"/>
        </w:rPr>
        <w:t>8.2.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B4F4E" w:rsidRPr="001A3AB9" w:rsidRDefault="00FB4F4E" w:rsidP="00D76135">
      <w:pPr>
        <w:keepLines/>
        <w:shd w:val="clear" w:color="auto" w:fill="FFFFFF"/>
        <w:tabs>
          <w:tab w:val="left" w:pos="0"/>
        </w:tabs>
        <w:ind w:firstLine="426"/>
        <w:jc w:val="both"/>
        <w:rPr>
          <w:color w:val="000000"/>
          <w:sz w:val="28"/>
          <w:szCs w:val="28"/>
        </w:rPr>
      </w:pPr>
      <w:r w:rsidRPr="001A3AB9">
        <w:rPr>
          <w:color w:val="000000"/>
          <w:sz w:val="28"/>
          <w:szCs w:val="28"/>
        </w:rPr>
        <w:t>8.3. Все споры, не урегулированные путем переговоров, передаются на разрешение в Арбитражный суд Санкт-Петербурга и Ленинградской области в установленном действующим законодательством Российской Федерации порядке.</w:t>
      </w:r>
    </w:p>
    <w:p w:rsidR="00FB4F4E" w:rsidRPr="001A3AB9" w:rsidRDefault="00FB4F4E" w:rsidP="00D76135">
      <w:pPr>
        <w:keepLines/>
        <w:shd w:val="clear" w:color="auto" w:fill="FFFFFF"/>
        <w:tabs>
          <w:tab w:val="left" w:pos="0"/>
        </w:tabs>
        <w:ind w:firstLine="426"/>
        <w:jc w:val="both"/>
        <w:rPr>
          <w:color w:val="000000"/>
          <w:sz w:val="28"/>
          <w:szCs w:val="28"/>
        </w:rPr>
      </w:pPr>
      <w:r w:rsidRPr="001A3AB9">
        <w:rPr>
          <w:color w:val="000000"/>
          <w:sz w:val="28"/>
          <w:szCs w:val="28"/>
        </w:rPr>
        <w:t xml:space="preserve">8.4. Договор составлен в </w:t>
      </w:r>
      <w:r>
        <w:rPr>
          <w:color w:val="000000"/>
          <w:sz w:val="28"/>
          <w:szCs w:val="28"/>
        </w:rPr>
        <w:t xml:space="preserve">трех </w:t>
      </w:r>
      <w:r w:rsidRPr="001A3AB9">
        <w:rPr>
          <w:color w:val="000000"/>
          <w:sz w:val="28"/>
          <w:szCs w:val="28"/>
        </w:rPr>
        <w:t>экземплярах, имеющих одинаковую юридическую силу, по одному экземпляру для Арендодателя и Арендатора</w:t>
      </w:r>
      <w:r>
        <w:rPr>
          <w:color w:val="000000"/>
          <w:sz w:val="28"/>
          <w:szCs w:val="28"/>
        </w:rPr>
        <w:t xml:space="preserve">, третий экземпляр передается в Управление Федеральной </w:t>
      </w:r>
      <w:r w:rsidR="00884E2B">
        <w:rPr>
          <w:color w:val="000000"/>
          <w:sz w:val="28"/>
          <w:szCs w:val="28"/>
        </w:rPr>
        <w:t xml:space="preserve">службы </w:t>
      </w:r>
      <w:r>
        <w:rPr>
          <w:color w:val="000000"/>
          <w:sz w:val="28"/>
          <w:szCs w:val="28"/>
        </w:rPr>
        <w:t xml:space="preserve">государственной </w:t>
      </w:r>
      <w:r w:rsidR="00884E2B">
        <w:rPr>
          <w:color w:val="000000"/>
          <w:sz w:val="28"/>
          <w:szCs w:val="28"/>
        </w:rPr>
        <w:t>р</w:t>
      </w:r>
      <w:r>
        <w:rPr>
          <w:color w:val="000000"/>
          <w:sz w:val="28"/>
          <w:szCs w:val="28"/>
        </w:rPr>
        <w:t>егистрации, кадастра и картографии по Ленинградской области</w:t>
      </w:r>
      <w:r w:rsidRPr="001A3AB9">
        <w:rPr>
          <w:color w:val="000000"/>
          <w:sz w:val="28"/>
          <w:szCs w:val="28"/>
        </w:rPr>
        <w:t xml:space="preserve">. </w:t>
      </w:r>
    </w:p>
    <w:p w:rsidR="00FB4F4E" w:rsidRDefault="00FB4F4E" w:rsidP="00D76135">
      <w:pPr>
        <w:keepLines/>
        <w:shd w:val="clear" w:color="auto" w:fill="FFFFFF"/>
        <w:tabs>
          <w:tab w:val="left" w:pos="0"/>
        </w:tabs>
        <w:ind w:firstLine="426"/>
        <w:jc w:val="both"/>
        <w:rPr>
          <w:color w:val="000000"/>
          <w:sz w:val="28"/>
          <w:szCs w:val="28"/>
        </w:rPr>
      </w:pPr>
      <w:r w:rsidRPr="001A3AB9">
        <w:rPr>
          <w:color w:val="000000"/>
          <w:sz w:val="28"/>
          <w:szCs w:val="28"/>
        </w:rPr>
        <w:t xml:space="preserve">8.5. </w:t>
      </w:r>
      <w:r w:rsidR="00207DDB">
        <w:rPr>
          <w:color w:val="000000"/>
          <w:sz w:val="28"/>
          <w:szCs w:val="28"/>
        </w:rPr>
        <w:t>Приложениями к Договору являются:</w:t>
      </w:r>
    </w:p>
    <w:p w:rsidR="00207DDB" w:rsidRDefault="00207DDB" w:rsidP="00D76135">
      <w:pPr>
        <w:keepLines/>
        <w:shd w:val="clear" w:color="auto" w:fill="FFFFFF"/>
        <w:tabs>
          <w:tab w:val="left" w:pos="0"/>
        </w:tabs>
        <w:ind w:firstLine="426"/>
        <w:jc w:val="both"/>
        <w:rPr>
          <w:color w:val="000000"/>
          <w:sz w:val="28"/>
          <w:szCs w:val="28"/>
        </w:rPr>
      </w:pPr>
      <w:r>
        <w:rPr>
          <w:color w:val="000000"/>
          <w:sz w:val="28"/>
          <w:szCs w:val="28"/>
        </w:rPr>
        <w:t>8.5.1. Кадастровый паспорт помещения (выписка из государственного кадастра недвижимости)</w:t>
      </w:r>
      <w:r w:rsidR="00502F15">
        <w:rPr>
          <w:color w:val="000000"/>
          <w:sz w:val="28"/>
          <w:szCs w:val="28"/>
        </w:rPr>
        <w:t xml:space="preserve"> с кадастровым номером 47:07:0000000:5</w:t>
      </w:r>
      <w:r w:rsidR="004A5CE2">
        <w:rPr>
          <w:color w:val="000000"/>
          <w:sz w:val="28"/>
          <w:szCs w:val="28"/>
        </w:rPr>
        <w:t>8664</w:t>
      </w:r>
      <w:r w:rsidR="00502F15">
        <w:rPr>
          <w:color w:val="000000"/>
          <w:sz w:val="28"/>
          <w:szCs w:val="28"/>
        </w:rPr>
        <w:t>, выданный филиалом ФГБУ «ФКП Росреестра» по Ленинградской области за</w:t>
      </w:r>
      <w:r w:rsidR="004A5CE2">
        <w:rPr>
          <w:color w:val="000000"/>
          <w:sz w:val="28"/>
          <w:szCs w:val="28"/>
        </w:rPr>
        <w:t xml:space="preserve">   </w:t>
      </w:r>
      <w:r w:rsidR="00502F15">
        <w:rPr>
          <w:color w:val="000000"/>
          <w:sz w:val="28"/>
          <w:szCs w:val="28"/>
        </w:rPr>
        <w:t xml:space="preserve"> № 47/201/16-</w:t>
      </w:r>
      <w:r w:rsidR="004A5CE2">
        <w:rPr>
          <w:color w:val="000000"/>
          <w:sz w:val="28"/>
          <w:szCs w:val="28"/>
        </w:rPr>
        <w:t>7</w:t>
      </w:r>
      <w:r w:rsidR="00884E2B">
        <w:rPr>
          <w:color w:val="000000"/>
          <w:sz w:val="28"/>
          <w:szCs w:val="28"/>
        </w:rPr>
        <w:t>8</w:t>
      </w:r>
      <w:r w:rsidR="004A5CE2">
        <w:rPr>
          <w:color w:val="000000"/>
          <w:sz w:val="28"/>
          <w:szCs w:val="28"/>
        </w:rPr>
        <w:t>3212</w:t>
      </w:r>
      <w:r w:rsidR="00502F15">
        <w:rPr>
          <w:color w:val="000000"/>
          <w:sz w:val="28"/>
          <w:szCs w:val="28"/>
        </w:rPr>
        <w:t xml:space="preserve"> от </w:t>
      </w:r>
      <w:r w:rsidR="004A5CE2">
        <w:rPr>
          <w:color w:val="000000"/>
          <w:sz w:val="28"/>
          <w:szCs w:val="28"/>
        </w:rPr>
        <w:t>01</w:t>
      </w:r>
      <w:r w:rsidR="00502F15">
        <w:rPr>
          <w:color w:val="000000"/>
          <w:sz w:val="28"/>
          <w:szCs w:val="28"/>
        </w:rPr>
        <w:t>.</w:t>
      </w:r>
      <w:r w:rsidR="004A5CE2">
        <w:rPr>
          <w:color w:val="000000"/>
          <w:sz w:val="28"/>
          <w:szCs w:val="28"/>
        </w:rPr>
        <w:t>11</w:t>
      </w:r>
      <w:r w:rsidR="00502F15">
        <w:rPr>
          <w:color w:val="000000"/>
          <w:sz w:val="28"/>
          <w:szCs w:val="28"/>
        </w:rPr>
        <w:t>.2016, полученный по электронным каналам связи</w:t>
      </w:r>
      <w:r w:rsidR="000E446C">
        <w:rPr>
          <w:color w:val="000000"/>
          <w:sz w:val="28"/>
          <w:szCs w:val="28"/>
        </w:rPr>
        <w:t xml:space="preserve"> (приложение № 1)</w:t>
      </w:r>
      <w:r w:rsidR="002A6CC5">
        <w:rPr>
          <w:color w:val="000000"/>
          <w:sz w:val="28"/>
          <w:szCs w:val="28"/>
        </w:rPr>
        <w:t>, на 1 л. в 1 экз.</w:t>
      </w:r>
    </w:p>
    <w:p w:rsidR="002A6CC5" w:rsidRDefault="00502F15" w:rsidP="004A5CE2">
      <w:pPr>
        <w:keepLines/>
        <w:shd w:val="clear" w:color="auto" w:fill="FFFFFF"/>
        <w:tabs>
          <w:tab w:val="left" w:pos="0"/>
        </w:tabs>
        <w:ind w:firstLine="426"/>
        <w:jc w:val="both"/>
        <w:rPr>
          <w:color w:val="000000"/>
          <w:sz w:val="28"/>
          <w:szCs w:val="28"/>
        </w:rPr>
      </w:pPr>
      <w:r>
        <w:rPr>
          <w:color w:val="000000"/>
          <w:sz w:val="28"/>
          <w:szCs w:val="28"/>
        </w:rPr>
        <w:lastRenderedPageBreak/>
        <w:t xml:space="preserve">8.5.2. Копия </w:t>
      </w:r>
      <w:r w:rsidR="004A5CE2">
        <w:rPr>
          <w:color w:val="000000"/>
          <w:sz w:val="28"/>
          <w:szCs w:val="28"/>
        </w:rPr>
        <w:t xml:space="preserve">выписки на нежилое помещение № 3 </w:t>
      </w:r>
      <w:r w:rsidR="00884E2B">
        <w:rPr>
          <w:color w:val="000000"/>
          <w:sz w:val="28"/>
          <w:szCs w:val="28"/>
        </w:rPr>
        <w:t xml:space="preserve">с инвентарным номером </w:t>
      </w:r>
      <w:r w:rsidR="004A5CE2">
        <w:rPr>
          <w:color w:val="000000"/>
          <w:sz w:val="28"/>
          <w:szCs w:val="28"/>
        </w:rPr>
        <w:t>158-</w:t>
      </w:r>
      <w:r w:rsidR="004A5CE2">
        <w:rPr>
          <w:color w:val="000000"/>
          <w:sz w:val="28"/>
          <w:szCs w:val="28"/>
          <w:lang w:val="en-US"/>
        </w:rPr>
        <w:t>III</w:t>
      </w:r>
      <w:r>
        <w:rPr>
          <w:color w:val="000000"/>
          <w:sz w:val="28"/>
          <w:szCs w:val="28"/>
        </w:rPr>
        <w:t xml:space="preserve">, выданного </w:t>
      </w:r>
      <w:r w:rsidR="00884E2B">
        <w:rPr>
          <w:color w:val="000000"/>
          <w:sz w:val="28"/>
          <w:szCs w:val="28"/>
        </w:rPr>
        <w:t>От</w:t>
      </w:r>
      <w:r>
        <w:rPr>
          <w:color w:val="000000"/>
          <w:sz w:val="28"/>
          <w:szCs w:val="28"/>
        </w:rPr>
        <w:t>делением ГУП «Леноблинвентаризация» «БТИ Сертолово» от 0</w:t>
      </w:r>
      <w:r w:rsidR="004A5CE2" w:rsidRPr="004A5CE2">
        <w:rPr>
          <w:color w:val="000000"/>
          <w:sz w:val="28"/>
          <w:szCs w:val="28"/>
        </w:rPr>
        <w:t>6</w:t>
      </w:r>
      <w:r>
        <w:rPr>
          <w:color w:val="000000"/>
          <w:sz w:val="28"/>
          <w:szCs w:val="28"/>
        </w:rPr>
        <w:t>.</w:t>
      </w:r>
      <w:r w:rsidR="004A5CE2" w:rsidRPr="004A5CE2">
        <w:rPr>
          <w:color w:val="000000"/>
          <w:sz w:val="28"/>
          <w:szCs w:val="28"/>
        </w:rPr>
        <w:t>12</w:t>
      </w:r>
      <w:r>
        <w:rPr>
          <w:color w:val="000000"/>
          <w:sz w:val="28"/>
          <w:szCs w:val="28"/>
        </w:rPr>
        <w:t>.20</w:t>
      </w:r>
      <w:r w:rsidR="004A5CE2" w:rsidRPr="004A5CE2">
        <w:rPr>
          <w:color w:val="000000"/>
          <w:sz w:val="28"/>
          <w:szCs w:val="28"/>
        </w:rPr>
        <w:t>04</w:t>
      </w:r>
      <w:r w:rsidR="002A6CC5">
        <w:rPr>
          <w:color w:val="000000"/>
          <w:sz w:val="28"/>
          <w:szCs w:val="28"/>
        </w:rPr>
        <w:t xml:space="preserve"> </w:t>
      </w:r>
      <w:r w:rsidR="000E446C">
        <w:rPr>
          <w:color w:val="000000"/>
          <w:sz w:val="28"/>
          <w:szCs w:val="28"/>
        </w:rPr>
        <w:t xml:space="preserve">(приложение № 2), </w:t>
      </w:r>
      <w:r w:rsidR="002A6CC5">
        <w:rPr>
          <w:color w:val="000000"/>
          <w:sz w:val="28"/>
          <w:szCs w:val="28"/>
        </w:rPr>
        <w:t xml:space="preserve">на </w:t>
      </w:r>
      <w:r w:rsidR="004A5CE2" w:rsidRPr="004A5CE2">
        <w:rPr>
          <w:color w:val="000000"/>
          <w:sz w:val="28"/>
          <w:szCs w:val="28"/>
        </w:rPr>
        <w:t>3</w:t>
      </w:r>
      <w:r w:rsidR="002A6CC5">
        <w:rPr>
          <w:color w:val="000000"/>
          <w:sz w:val="28"/>
          <w:szCs w:val="28"/>
        </w:rPr>
        <w:t xml:space="preserve"> л. в 1 экз.</w:t>
      </w:r>
    </w:p>
    <w:p w:rsidR="00AC2445" w:rsidRDefault="002A6CC5" w:rsidP="002A6CC5">
      <w:pPr>
        <w:keepLines/>
        <w:shd w:val="clear" w:color="auto" w:fill="FFFFFF"/>
        <w:tabs>
          <w:tab w:val="left" w:pos="0"/>
        </w:tabs>
        <w:ind w:firstLine="426"/>
        <w:jc w:val="both"/>
        <w:rPr>
          <w:color w:val="000000"/>
          <w:sz w:val="28"/>
          <w:szCs w:val="28"/>
        </w:rPr>
      </w:pPr>
      <w:r>
        <w:rPr>
          <w:color w:val="000000"/>
          <w:sz w:val="28"/>
          <w:szCs w:val="28"/>
        </w:rPr>
        <w:t xml:space="preserve">8.5.3. </w:t>
      </w:r>
      <w:r w:rsidR="00AC2445">
        <w:rPr>
          <w:color w:val="000000"/>
          <w:sz w:val="28"/>
          <w:szCs w:val="28"/>
        </w:rPr>
        <w:t xml:space="preserve">Выписка из ЕГРН от 23.10.2020 № 99/2020/355563047 на 2 л. </w:t>
      </w:r>
      <w:r w:rsidR="00A50AF3">
        <w:rPr>
          <w:color w:val="000000"/>
          <w:sz w:val="28"/>
          <w:szCs w:val="28"/>
        </w:rPr>
        <w:t>в 1 экз.</w:t>
      </w:r>
    </w:p>
    <w:p w:rsidR="00FB4F4E" w:rsidRDefault="00AC2445" w:rsidP="002A6CC5">
      <w:pPr>
        <w:keepLines/>
        <w:shd w:val="clear" w:color="auto" w:fill="FFFFFF"/>
        <w:tabs>
          <w:tab w:val="left" w:pos="0"/>
        </w:tabs>
        <w:ind w:firstLine="426"/>
        <w:jc w:val="both"/>
        <w:rPr>
          <w:color w:val="000000"/>
          <w:sz w:val="28"/>
          <w:szCs w:val="28"/>
        </w:rPr>
      </w:pPr>
      <w:r>
        <w:rPr>
          <w:color w:val="000000"/>
          <w:sz w:val="28"/>
          <w:szCs w:val="28"/>
        </w:rPr>
        <w:t xml:space="preserve">8.5.4. </w:t>
      </w:r>
      <w:r w:rsidR="002A6CC5">
        <w:rPr>
          <w:color w:val="000000"/>
          <w:sz w:val="28"/>
          <w:szCs w:val="28"/>
        </w:rPr>
        <w:t>Акт приема-передачи Помещения на 2 л. в 1 экз.</w:t>
      </w:r>
      <w:r w:rsidR="00502F15">
        <w:rPr>
          <w:color w:val="000000"/>
          <w:sz w:val="28"/>
          <w:szCs w:val="28"/>
        </w:rPr>
        <w:t xml:space="preserve"> </w:t>
      </w:r>
    </w:p>
    <w:p w:rsidR="002A6CC5" w:rsidRPr="002A6CC5" w:rsidRDefault="002A6CC5" w:rsidP="00AC2445">
      <w:pPr>
        <w:keepLines/>
        <w:shd w:val="clear" w:color="auto" w:fill="FFFFFF"/>
        <w:tabs>
          <w:tab w:val="left" w:pos="0"/>
        </w:tabs>
        <w:jc w:val="both"/>
        <w:rPr>
          <w:color w:val="000000"/>
          <w:sz w:val="28"/>
          <w:szCs w:val="28"/>
        </w:rPr>
      </w:pPr>
    </w:p>
    <w:p w:rsidR="002A6CC5" w:rsidRPr="002A6CC5" w:rsidRDefault="00FB4F4E" w:rsidP="002A6CC5">
      <w:pPr>
        <w:numPr>
          <w:ilvl w:val="0"/>
          <w:numId w:val="25"/>
        </w:numPr>
        <w:spacing w:before="120" w:after="120"/>
        <w:ind w:right="-1"/>
        <w:jc w:val="center"/>
        <w:rPr>
          <w:b/>
          <w:bCs/>
          <w:snapToGrid w:val="0"/>
          <w:sz w:val="28"/>
          <w:szCs w:val="28"/>
        </w:rPr>
      </w:pPr>
      <w:r w:rsidRPr="006D4E26">
        <w:rPr>
          <w:b/>
          <w:bCs/>
          <w:snapToGrid w:val="0"/>
          <w:sz w:val="28"/>
          <w:szCs w:val="28"/>
        </w:rPr>
        <w:t>Адреса</w:t>
      </w:r>
      <w:r>
        <w:rPr>
          <w:b/>
          <w:bCs/>
          <w:snapToGrid w:val="0"/>
          <w:sz w:val="28"/>
          <w:szCs w:val="28"/>
        </w:rPr>
        <w:t>, реквизиты и подписи сторон</w:t>
      </w:r>
    </w:p>
    <w:p w:rsidR="00FB4F4E" w:rsidRPr="006C3ECD" w:rsidRDefault="00FB4F4E" w:rsidP="00D76135">
      <w:pPr>
        <w:ind w:right="-1" w:firstLine="426"/>
        <w:jc w:val="both"/>
        <w:rPr>
          <w:snapToGrid w:val="0"/>
          <w:sz w:val="28"/>
          <w:szCs w:val="28"/>
        </w:rPr>
      </w:pPr>
      <w:r w:rsidRPr="00701A74">
        <w:rPr>
          <w:b/>
          <w:snapToGrid w:val="0"/>
          <w:sz w:val="28"/>
          <w:szCs w:val="28"/>
        </w:rPr>
        <w:t>Арендодатель:</w:t>
      </w:r>
      <w:r w:rsidRPr="006C3ECD">
        <w:rPr>
          <w:snapToGrid w:val="0"/>
          <w:sz w:val="28"/>
          <w:szCs w:val="28"/>
        </w:rPr>
        <w:t xml:space="preserve"> Комитет по управлению муниципальным имуществом</w:t>
      </w:r>
      <w:r>
        <w:rPr>
          <w:snapToGrid w:val="0"/>
          <w:sz w:val="28"/>
          <w:szCs w:val="28"/>
        </w:rPr>
        <w:t xml:space="preserve"> администрации </w:t>
      </w:r>
      <w:r w:rsidRPr="006C3ECD">
        <w:rPr>
          <w:snapToGrid w:val="0"/>
          <w:sz w:val="28"/>
          <w:szCs w:val="28"/>
        </w:rPr>
        <w:t>муниципального образования Сертолово</w:t>
      </w:r>
      <w:r>
        <w:rPr>
          <w:snapToGrid w:val="0"/>
          <w:sz w:val="28"/>
          <w:szCs w:val="28"/>
        </w:rPr>
        <w:t xml:space="preserve"> Всеволожского муниципального района Ленинградской области, </w:t>
      </w:r>
      <w:r w:rsidRPr="006C3ECD">
        <w:rPr>
          <w:snapToGrid w:val="0"/>
          <w:sz w:val="28"/>
          <w:szCs w:val="28"/>
        </w:rPr>
        <w:t>ИНН 4703034875, КПП 470301001</w:t>
      </w:r>
      <w:r>
        <w:rPr>
          <w:snapToGrid w:val="0"/>
          <w:sz w:val="28"/>
          <w:szCs w:val="28"/>
        </w:rPr>
        <w:t>, ОРГН 1024700565207</w:t>
      </w:r>
    </w:p>
    <w:p w:rsidR="00FB4F4E" w:rsidRDefault="00FB4F4E" w:rsidP="005329DC">
      <w:pPr>
        <w:ind w:right="-1" w:firstLine="709"/>
        <w:jc w:val="both"/>
        <w:rPr>
          <w:b/>
          <w:sz w:val="28"/>
          <w:szCs w:val="28"/>
        </w:rPr>
      </w:pPr>
      <w:r>
        <w:rPr>
          <w:snapToGrid w:val="0"/>
          <w:sz w:val="28"/>
          <w:szCs w:val="28"/>
        </w:rPr>
        <w:t xml:space="preserve">Адрес: </w:t>
      </w:r>
      <w:r w:rsidRPr="006C3ECD">
        <w:rPr>
          <w:snapToGrid w:val="0"/>
          <w:sz w:val="28"/>
          <w:szCs w:val="28"/>
        </w:rPr>
        <w:t xml:space="preserve">Ленинградская область, Всеволожский район, г. Сертолово, </w:t>
      </w:r>
      <w:r>
        <w:rPr>
          <w:snapToGrid w:val="0"/>
          <w:sz w:val="28"/>
          <w:szCs w:val="28"/>
        </w:rPr>
        <w:t xml:space="preserve">микрорайон Сертолово-1, </w:t>
      </w:r>
      <w:r w:rsidRPr="006C3ECD">
        <w:rPr>
          <w:snapToGrid w:val="0"/>
          <w:sz w:val="28"/>
          <w:szCs w:val="28"/>
        </w:rPr>
        <w:t>ул. Молодцова, д. 7, корп. 2, тел.: 8(812)593</w:t>
      </w:r>
      <w:r>
        <w:rPr>
          <w:snapToGrid w:val="0"/>
          <w:sz w:val="28"/>
          <w:szCs w:val="28"/>
        </w:rPr>
        <w:t>-</w:t>
      </w:r>
      <w:r w:rsidRPr="006C3ECD">
        <w:rPr>
          <w:snapToGrid w:val="0"/>
          <w:sz w:val="28"/>
          <w:szCs w:val="28"/>
        </w:rPr>
        <w:t>74</w:t>
      </w:r>
      <w:r>
        <w:rPr>
          <w:snapToGrid w:val="0"/>
          <w:sz w:val="28"/>
          <w:szCs w:val="28"/>
        </w:rPr>
        <w:t>-</w:t>
      </w:r>
      <w:r w:rsidRPr="006C3ECD">
        <w:rPr>
          <w:snapToGrid w:val="0"/>
          <w:sz w:val="28"/>
          <w:szCs w:val="28"/>
        </w:rPr>
        <w:t xml:space="preserve">53,  </w:t>
      </w:r>
      <w:r>
        <w:rPr>
          <w:snapToGrid w:val="0"/>
          <w:sz w:val="28"/>
          <w:szCs w:val="28"/>
        </w:rPr>
        <w:t xml:space="preserve">       </w:t>
      </w:r>
      <w:r w:rsidR="005329DC" w:rsidRPr="00A50AF3">
        <w:rPr>
          <w:snapToGrid w:val="0"/>
          <w:sz w:val="28"/>
          <w:szCs w:val="28"/>
        </w:rPr>
        <w:t>УФК по Ленинградской области (КУМИ администрации МО Сертолово)</w:t>
      </w:r>
      <w:r w:rsidR="005329DC">
        <w:rPr>
          <w:snapToGrid w:val="0"/>
          <w:sz w:val="28"/>
          <w:szCs w:val="28"/>
        </w:rPr>
        <w:t>, б</w:t>
      </w:r>
      <w:r w:rsidR="005329DC" w:rsidRPr="00A50AF3">
        <w:rPr>
          <w:snapToGrid w:val="0"/>
          <w:sz w:val="28"/>
          <w:szCs w:val="28"/>
        </w:rPr>
        <w:t>анковский счет 40102810745370000006 в отделении Ленинградское г. Санкт-Петербург, БИК 014106101, казначейский счет № 03100643000000014500, ИНН 4703034875, КПП 470301001, ОКТМО 41612102</w:t>
      </w:r>
    </w:p>
    <w:p w:rsidR="00FB4F4E" w:rsidRPr="006C3ECD" w:rsidRDefault="00FB4F4E" w:rsidP="00E40780">
      <w:pPr>
        <w:ind w:right="703" w:firstLine="349"/>
        <w:jc w:val="both"/>
        <w:rPr>
          <w:sz w:val="28"/>
          <w:szCs w:val="28"/>
        </w:rPr>
      </w:pPr>
      <w:r w:rsidRPr="00D67EC6">
        <w:rPr>
          <w:b/>
          <w:sz w:val="28"/>
          <w:szCs w:val="28"/>
        </w:rPr>
        <w:t>Арендатор:</w:t>
      </w:r>
      <w:r w:rsidRPr="006C3ECD">
        <w:rPr>
          <w:sz w:val="28"/>
          <w:szCs w:val="28"/>
        </w:rPr>
        <w:t xml:space="preserve"> ________________________</w:t>
      </w:r>
      <w:r>
        <w:rPr>
          <w:sz w:val="28"/>
          <w:szCs w:val="28"/>
        </w:rPr>
        <w:t>_______________</w:t>
      </w:r>
      <w:r w:rsidRPr="006C3ECD">
        <w:rPr>
          <w:sz w:val="28"/>
          <w:szCs w:val="28"/>
        </w:rPr>
        <w:t>___________</w:t>
      </w:r>
    </w:p>
    <w:p w:rsidR="00FB4F4E" w:rsidRDefault="00FB4F4E" w:rsidP="00E40780">
      <w:pPr>
        <w:ind w:right="703" w:firstLine="349"/>
        <w:jc w:val="both"/>
        <w:rPr>
          <w:sz w:val="28"/>
          <w:szCs w:val="28"/>
        </w:rPr>
      </w:pPr>
      <w:r>
        <w:rPr>
          <w:sz w:val="28"/>
          <w:szCs w:val="28"/>
        </w:rPr>
        <w:t>Адрес:_____________________________________________________</w:t>
      </w:r>
    </w:p>
    <w:p w:rsidR="00FB4F4E" w:rsidRPr="00D67EC6" w:rsidRDefault="00FB4F4E" w:rsidP="00E40780">
      <w:pPr>
        <w:ind w:right="703" w:firstLine="349"/>
        <w:jc w:val="both"/>
        <w:rPr>
          <w:sz w:val="28"/>
          <w:szCs w:val="28"/>
        </w:rPr>
      </w:pPr>
      <w:r w:rsidRPr="006C3ECD">
        <w:rPr>
          <w:snapToGrid w:val="0"/>
          <w:sz w:val="28"/>
          <w:szCs w:val="28"/>
        </w:rPr>
        <w:t xml:space="preserve">Расчетный счет </w:t>
      </w:r>
      <w:r w:rsidRPr="006C3ECD">
        <w:rPr>
          <w:sz w:val="28"/>
          <w:szCs w:val="28"/>
        </w:rPr>
        <w:t xml:space="preserve"> ____________</w:t>
      </w:r>
      <w:r>
        <w:rPr>
          <w:sz w:val="28"/>
          <w:szCs w:val="28"/>
        </w:rPr>
        <w:t>____________</w:t>
      </w:r>
      <w:r w:rsidRPr="006C3ECD">
        <w:rPr>
          <w:sz w:val="28"/>
          <w:szCs w:val="28"/>
        </w:rPr>
        <w:t>____________________</w:t>
      </w:r>
    </w:p>
    <w:p w:rsidR="00FB4F4E" w:rsidRDefault="00FB4F4E" w:rsidP="00E40780">
      <w:pPr>
        <w:pStyle w:val="ad"/>
        <w:ind w:firstLine="349"/>
        <w:jc w:val="center"/>
        <w:rPr>
          <w:i w:val="0"/>
          <w:szCs w:val="28"/>
        </w:rPr>
      </w:pPr>
    </w:p>
    <w:p w:rsidR="004A5CE2" w:rsidRPr="00B218C0" w:rsidRDefault="004A5CE2" w:rsidP="00E40780">
      <w:pPr>
        <w:pStyle w:val="ad"/>
        <w:ind w:firstLine="349"/>
        <w:jc w:val="center"/>
        <w:rPr>
          <w:i w:val="0"/>
          <w:szCs w:val="28"/>
        </w:rPr>
      </w:pPr>
    </w:p>
    <w:p w:rsidR="004A5CE2" w:rsidRPr="00B218C0" w:rsidRDefault="004A5CE2" w:rsidP="00E40780">
      <w:pPr>
        <w:pStyle w:val="ad"/>
        <w:ind w:firstLine="349"/>
        <w:jc w:val="center"/>
        <w:rPr>
          <w:i w:val="0"/>
          <w:szCs w:val="28"/>
        </w:rPr>
      </w:pPr>
    </w:p>
    <w:p w:rsidR="00FB4F4E" w:rsidRPr="00E91455" w:rsidRDefault="00FB4F4E" w:rsidP="00E40780">
      <w:pPr>
        <w:pStyle w:val="ad"/>
        <w:ind w:firstLine="349"/>
        <w:jc w:val="center"/>
        <w:rPr>
          <w:i w:val="0"/>
          <w:sz w:val="28"/>
          <w:szCs w:val="28"/>
        </w:rPr>
      </w:pPr>
      <w:r w:rsidRPr="00E91455">
        <w:rPr>
          <w:i w:val="0"/>
          <w:sz w:val="28"/>
          <w:szCs w:val="28"/>
        </w:rPr>
        <w:t>Подписи сторон</w:t>
      </w:r>
    </w:p>
    <w:p w:rsidR="00FB4F4E" w:rsidRPr="00E91455" w:rsidRDefault="00FB4F4E" w:rsidP="00E40780">
      <w:pPr>
        <w:pStyle w:val="ad"/>
        <w:ind w:firstLine="349"/>
        <w:jc w:val="center"/>
        <w:rPr>
          <w:i w:val="0"/>
          <w:sz w:val="28"/>
          <w:szCs w:val="28"/>
        </w:rPr>
      </w:pPr>
    </w:p>
    <w:p w:rsidR="00FB4F4E" w:rsidRPr="00E91455" w:rsidRDefault="00FB4F4E" w:rsidP="00D76135">
      <w:pPr>
        <w:pStyle w:val="ad"/>
        <w:ind w:firstLine="426"/>
        <w:rPr>
          <w:b/>
          <w:i w:val="0"/>
          <w:sz w:val="28"/>
          <w:szCs w:val="28"/>
        </w:rPr>
      </w:pPr>
      <w:r w:rsidRPr="00E91455">
        <w:rPr>
          <w:b/>
          <w:i w:val="0"/>
          <w:sz w:val="28"/>
          <w:szCs w:val="28"/>
        </w:rPr>
        <w:t>Арендодатель</w:t>
      </w:r>
      <w:r w:rsidRPr="00E91455">
        <w:rPr>
          <w:b/>
          <w:i w:val="0"/>
          <w:sz w:val="28"/>
          <w:szCs w:val="28"/>
        </w:rPr>
        <w:tab/>
      </w:r>
      <w:r w:rsidRPr="00E91455">
        <w:rPr>
          <w:b/>
          <w:i w:val="0"/>
          <w:sz w:val="28"/>
          <w:szCs w:val="28"/>
        </w:rPr>
        <w:tab/>
      </w:r>
      <w:r w:rsidRPr="00E91455">
        <w:rPr>
          <w:b/>
          <w:i w:val="0"/>
          <w:sz w:val="28"/>
          <w:szCs w:val="28"/>
        </w:rPr>
        <w:tab/>
      </w:r>
      <w:r w:rsidRPr="00E91455">
        <w:rPr>
          <w:b/>
          <w:i w:val="0"/>
          <w:sz w:val="28"/>
          <w:szCs w:val="28"/>
        </w:rPr>
        <w:tab/>
      </w:r>
      <w:r w:rsidRPr="00E91455">
        <w:rPr>
          <w:b/>
          <w:i w:val="0"/>
          <w:sz w:val="28"/>
          <w:szCs w:val="28"/>
        </w:rPr>
        <w:tab/>
      </w:r>
      <w:r w:rsidRPr="00E91455">
        <w:rPr>
          <w:b/>
          <w:i w:val="0"/>
          <w:sz w:val="28"/>
          <w:szCs w:val="28"/>
        </w:rPr>
        <w:tab/>
      </w:r>
      <w:r w:rsidRPr="00E91455">
        <w:rPr>
          <w:b/>
          <w:i w:val="0"/>
          <w:sz w:val="28"/>
          <w:szCs w:val="28"/>
        </w:rPr>
        <w:tab/>
        <w:t>Арендатор</w:t>
      </w:r>
    </w:p>
    <w:p w:rsidR="00FB4F4E" w:rsidRPr="00E91455" w:rsidRDefault="004F709E" w:rsidP="00E40780">
      <w:pPr>
        <w:pStyle w:val="ad"/>
        <w:ind w:firstLine="349"/>
        <w:rPr>
          <w:i w:val="0"/>
          <w:sz w:val="28"/>
          <w:szCs w:val="28"/>
        </w:rPr>
      </w:pPr>
      <w:r w:rsidRPr="00E91455">
        <w:rPr>
          <w:i w:val="0"/>
          <w:sz w:val="28"/>
          <w:szCs w:val="28"/>
        </w:rPr>
        <w:t>П</w:t>
      </w:r>
      <w:r w:rsidR="00884E2B" w:rsidRPr="00E91455">
        <w:rPr>
          <w:i w:val="0"/>
          <w:sz w:val="28"/>
          <w:szCs w:val="28"/>
        </w:rPr>
        <w:t>редседател</w:t>
      </w:r>
      <w:r w:rsidRPr="00E91455">
        <w:rPr>
          <w:i w:val="0"/>
          <w:sz w:val="28"/>
          <w:szCs w:val="28"/>
        </w:rPr>
        <w:t>ь</w:t>
      </w:r>
      <w:r w:rsidR="00FB4F4E" w:rsidRPr="00E91455">
        <w:rPr>
          <w:i w:val="0"/>
          <w:sz w:val="28"/>
          <w:szCs w:val="28"/>
        </w:rPr>
        <w:t xml:space="preserve"> КУМИ администрации </w:t>
      </w:r>
    </w:p>
    <w:p w:rsidR="00FB4F4E" w:rsidRPr="00E91455" w:rsidRDefault="00FB4F4E" w:rsidP="00E40780">
      <w:pPr>
        <w:pStyle w:val="ad"/>
        <w:ind w:firstLine="349"/>
        <w:rPr>
          <w:i w:val="0"/>
          <w:sz w:val="28"/>
          <w:szCs w:val="28"/>
        </w:rPr>
      </w:pPr>
      <w:r w:rsidRPr="00E91455">
        <w:rPr>
          <w:i w:val="0"/>
          <w:sz w:val="28"/>
          <w:szCs w:val="28"/>
        </w:rPr>
        <w:t>МО Сертолово</w:t>
      </w:r>
    </w:p>
    <w:p w:rsidR="00FB4F4E" w:rsidRPr="00E91455" w:rsidRDefault="00FB4F4E" w:rsidP="00E40780">
      <w:pPr>
        <w:pStyle w:val="ad"/>
        <w:rPr>
          <w:i w:val="0"/>
          <w:sz w:val="28"/>
          <w:szCs w:val="28"/>
        </w:rPr>
      </w:pPr>
      <w:r w:rsidRPr="00E91455">
        <w:rPr>
          <w:sz w:val="28"/>
          <w:szCs w:val="28"/>
        </w:rPr>
        <w:t xml:space="preserve">     ______</w:t>
      </w:r>
      <w:r w:rsidR="004F709E" w:rsidRPr="00E91455">
        <w:rPr>
          <w:sz w:val="28"/>
          <w:szCs w:val="28"/>
        </w:rPr>
        <w:t xml:space="preserve">______ </w:t>
      </w:r>
      <w:r w:rsidR="004F709E" w:rsidRPr="00E91455">
        <w:rPr>
          <w:i w:val="0"/>
          <w:sz w:val="28"/>
          <w:szCs w:val="28"/>
        </w:rPr>
        <w:t>Е.В. Орехов</w:t>
      </w:r>
      <w:r w:rsidR="00884E2B" w:rsidRPr="00E91455">
        <w:rPr>
          <w:i w:val="0"/>
          <w:sz w:val="28"/>
          <w:szCs w:val="28"/>
        </w:rPr>
        <w:t>а</w:t>
      </w:r>
      <w:r w:rsidRPr="00E91455">
        <w:rPr>
          <w:i w:val="0"/>
          <w:sz w:val="28"/>
          <w:szCs w:val="28"/>
        </w:rPr>
        <w:tab/>
      </w:r>
      <w:r w:rsidRPr="00E91455">
        <w:rPr>
          <w:i w:val="0"/>
          <w:sz w:val="28"/>
          <w:szCs w:val="28"/>
        </w:rPr>
        <w:tab/>
      </w:r>
      <w:r w:rsidRPr="00E91455">
        <w:rPr>
          <w:i w:val="0"/>
          <w:sz w:val="28"/>
          <w:szCs w:val="28"/>
        </w:rPr>
        <w:tab/>
        <w:t>______________ (_________)</w:t>
      </w:r>
    </w:p>
    <w:p w:rsidR="00FB4F4E" w:rsidRPr="00E91455" w:rsidRDefault="00FB4F4E" w:rsidP="00E40780">
      <w:pPr>
        <w:pStyle w:val="ad"/>
        <w:rPr>
          <w:i w:val="0"/>
          <w:sz w:val="28"/>
          <w:szCs w:val="28"/>
        </w:rPr>
      </w:pPr>
    </w:p>
    <w:p w:rsidR="00FB4F4E" w:rsidRPr="00E91455" w:rsidRDefault="00E91455" w:rsidP="00E40780">
      <w:pPr>
        <w:pStyle w:val="ad"/>
        <w:rPr>
          <w:i w:val="0"/>
          <w:sz w:val="28"/>
          <w:szCs w:val="28"/>
        </w:rPr>
      </w:pPr>
      <w:r>
        <w:rPr>
          <w:i w:val="0"/>
          <w:sz w:val="28"/>
          <w:szCs w:val="28"/>
        </w:rPr>
        <w:tab/>
      </w:r>
      <w:r w:rsidR="00FB4F4E" w:rsidRPr="00E91455">
        <w:rPr>
          <w:i w:val="0"/>
          <w:sz w:val="28"/>
          <w:szCs w:val="28"/>
        </w:rPr>
        <w:t>М.П.</w:t>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t>М.П.</w:t>
      </w:r>
    </w:p>
    <w:p w:rsidR="00FB4F4E" w:rsidRPr="00E91455" w:rsidRDefault="00FB4F4E" w:rsidP="00E40780">
      <w:pPr>
        <w:pStyle w:val="ad"/>
        <w:tabs>
          <w:tab w:val="left" w:pos="8505"/>
        </w:tabs>
        <w:rPr>
          <w:i w:val="0"/>
          <w:sz w:val="28"/>
          <w:szCs w:val="28"/>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19267B" w:rsidRDefault="0019267B" w:rsidP="00E40780">
      <w:pPr>
        <w:pStyle w:val="ad"/>
        <w:tabs>
          <w:tab w:val="left" w:pos="8505"/>
        </w:tabs>
        <w:rPr>
          <w:i w:val="0"/>
          <w:sz w:val="24"/>
          <w:szCs w:val="24"/>
        </w:rPr>
      </w:pPr>
    </w:p>
    <w:p w:rsidR="00594D57" w:rsidRDefault="00594D57" w:rsidP="00E40780">
      <w:pPr>
        <w:pStyle w:val="ad"/>
        <w:tabs>
          <w:tab w:val="left" w:pos="8505"/>
        </w:tabs>
        <w:rPr>
          <w:i w:val="0"/>
          <w:sz w:val="24"/>
          <w:szCs w:val="24"/>
        </w:rPr>
      </w:pPr>
    </w:p>
    <w:p w:rsidR="00594D57" w:rsidRDefault="00594D57" w:rsidP="00E40780">
      <w:pPr>
        <w:pStyle w:val="ad"/>
        <w:tabs>
          <w:tab w:val="left" w:pos="8505"/>
        </w:tabs>
        <w:rPr>
          <w:i w:val="0"/>
          <w:sz w:val="24"/>
          <w:szCs w:val="24"/>
        </w:rPr>
      </w:pPr>
    </w:p>
    <w:p w:rsidR="00594D57" w:rsidRDefault="00594D57" w:rsidP="00E40780">
      <w:pPr>
        <w:pStyle w:val="ad"/>
        <w:tabs>
          <w:tab w:val="left" w:pos="8505"/>
        </w:tabs>
        <w:rPr>
          <w:i w:val="0"/>
          <w:sz w:val="24"/>
          <w:szCs w:val="24"/>
        </w:rPr>
      </w:pPr>
    </w:p>
    <w:p w:rsidR="00E91455" w:rsidRPr="00E91455" w:rsidRDefault="00E91455" w:rsidP="00E40780">
      <w:pPr>
        <w:pStyle w:val="ad"/>
        <w:tabs>
          <w:tab w:val="left" w:pos="8505"/>
        </w:tabs>
        <w:rPr>
          <w:i w:val="0"/>
          <w:sz w:val="24"/>
          <w:szCs w:val="24"/>
        </w:rPr>
      </w:pPr>
    </w:p>
    <w:p w:rsidR="00594D57" w:rsidRDefault="00594D57" w:rsidP="00E40780">
      <w:pPr>
        <w:pStyle w:val="ad"/>
        <w:tabs>
          <w:tab w:val="left" w:pos="8505"/>
        </w:tabs>
        <w:rPr>
          <w:i w:val="0"/>
          <w:sz w:val="24"/>
          <w:szCs w:val="24"/>
        </w:rPr>
      </w:pPr>
    </w:p>
    <w:p w:rsidR="00AC751B" w:rsidRPr="004F709E" w:rsidRDefault="00AC751B" w:rsidP="00E40780">
      <w:pPr>
        <w:pStyle w:val="ad"/>
        <w:tabs>
          <w:tab w:val="left" w:pos="8505"/>
        </w:tabs>
        <w:rPr>
          <w:i w:val="0"/>
          <w:sz w:val="24"/>
          <w:szCs w:val="24"/>
        </w:rPr>
      </w:pPr>
    </w:p>
    <w:p w:rsidR="001142C3" w:rsidRPr="00E91455" w:rsidRDefault="00B95D6D" w:rsidP="001142C3">
      <w:pPr>
        <w:pStyle w:val="ad"/>
        <w:tabs>
          <w:tab w:val="left" w:pos="8505"/>
        </w:tabs>
        <w:ind w:left="349"/>
        <w:rPr>
          <w:i w:val="0"/>
          <w:sz w:val="28"/>
          <w:szCs w:val="28"/>
        </w:rPr>
      </w:pPr>
      <w:r>
        <w:rPr>
          <w:i w:val="0"/>
          <w:szCs w:val="28"/>
        </w:rPr>
        <w:lastRenderedPageBreak/>
        <w:t xml:space="preserve">                                                                         </w:t>
      </w:r>
      <w:r w:rsidR="00E91455">
        <w:rPr>
          <w:i w:val="0"/>
          <w:szCs w:val="28"/>
        </w:rPr>
        <w:t xml:space="preserve">                                     </w:t>
      </w:r>
      <w:r w:rsidR="001142C3" w:rsidRPr="00E91455">
        <w:rPr>
          <w:i w:val="0"/>
          <w:sz w:val="28"/>
          <w:szCs w:val="28"/>
        </w:rPr>
        <w:t xml:space="preserve">Приложение </w:t>
      </w:r>
    </w:p>
    <w:p w:rsidR="001142C3" w:rsidRPr="00E91455" w:rsidRDefault="001142C3" w:rsidP="001142C3">
      <w:pPr>
        <w:pStyle w:val="ad"/>
        <w:tabs>
          <w:tab w:val="left" w:pos="8505"/>
        </w:tabs>
        <w:ind w:left="349"/>
        <w:rPr>
          <w:i w:val="0"/>
          <w:sz w:val="28"/>
          <w:szCs w:val="28"/>
        </w:rPr>
      </w:pPr>
      <w:r w:rsidRPr="00E91455">
        <w:rPr>
          <w:i w:val="0"/>
          <w:sz w:val="28"/>
          <w:szCs w:val="28"/>
        </w:rPr>
        <w:t xml:space="preserve">                                                                         к договору аренды</w:t>
      </w:r>
    </w:p>
    <w:p w:rsidR="001142C3" w:rsidRPr="00E91455" w:rsidRDefault="001142C3" w:rsidP="001142C3">
      <w:pPr>
        <w:pStyle w:val="ad"/>
        <w:tabs>
          <w:tab w:val="left" w:pos="8505"/>
        </w:tabs>
        <w:ind w:left="349"/>
        <w:rPr>
          <w:i w:val="0"/>
          <w:sz w:val="28"/>
          <w:szCs w:val="28"/>
        </w:rPr>
      </w:pPr>
      <w:r w:rsidRPr="00E91455">
        <w:rPr>
          <w:i w:val="0"/>
          <w:sz w:val="28"/>
          <w:szCs w:val="28"/>
        </w:rPr>
        <w:t xml:space="preserve">                                                                         муниципального имущества</w:t>
      </w:r>
    </w:p>
    <w:p w:rsidR="001142C3" w:rsidRPr="00E91455" w:rsidRDefault="001142C3" w:rsidP="001142C3">
      <w:pPr>
        <w:pStyle w:val="ad"/>
        <w:tabs>
          <w:tab w:val="left" w:pos="8505"/>
        </w:tabs>
        <w:ind w:left="349"/>
        <w:rPr>
          <w:i w:val="0"/>
          <w:sz w:val="28"/>
          <w:szCs w:val="28"/>
        </w:rPr>
      </w:pPr>
      <w:r w:rsidRPr="00E91455">
        <w:rPr>
          <w:i w:val="0"/>
          <w:sz w:val="28"/>
          <w:szCs w:val="28"/>
        </w:rPr>
        <w:t xml:space="preserve">                                                                              от ___________ № ___________</w:t>
      </w:r>
    </w:p>
    <w:p w:rsidR="001142C3" w:rsidRPr="00E91455" w:rsidRDefault="001142C3" w:rsidP="001142C3">
      <w:pPr>
        <w:pStyle w:val="ad"/>
        <w:tabs>
          <w:tab w:val="left" w:pos="8505"/>
        </w:tabs>
        <w:ind w:left="349"/>
        <w:rPr>
          <w:i w:val="0"/>
          <w:sz w:val="28"/>
          <w:szCs w:val="28"/>
        </w:rPr>
      </w:pPr>
    </w:p>
    <w:p w:rsidR="001142C3" w:rsidRDefault="001142C3" w:rsidP="001142C3">
      <w:pPr>
        <w:pStyle w:val="ad"/>
        <w:tabs>
          <w:tab w:val="left" w:pos="8505"/>
        </w:tabs>
        <w:rPr>
          <w:i w:val="0"/>
          <w:sz w:val="24"/>
          <w:szCs w:val="24"/>
        </w:rPr>
      </w:pPr>
    </w:p>
    <w:p w:rsidR="001142C3" w:rsidRPr="00DE319F" w:rsidRDefault="001142C3" w:rsidP="001142C3">
      <w:pPr>
        <w:pStyle w:val="ad"/>
        <w:tabs>
          <w:tab w:val="left" w:pos="8505"/>
        </w:tabs>
        <w:ind w:left="349"/>
        <w:jc w:val="center"/>
        <w:rPr>
          <w:b/>
          <w:i w:val="0"/>
          <w:sz w:val="24"/>
          <w:szCs w:val="24"/>
        </w:rPr>
      </w:pPr>
      <w:r w:rsidRPr="00DE319F">
        <w:rPr>
          <w:b/>
          <w:i w:val="0"/>
          <w:sz w:val="24"/>
          <w:szCs w:val="24"/>
        </w:rPr>
        <w:t>АКТ</w:t>
      </w:r>
    </w:p>
    <w:p w:rsidR="001142C3" w:rsidRDefault="001142C3" w:rsidP="001142C3">
      <w:pPr>
        <w:pStyle w:val="2f"/>
        <w:spacing w:after="0" w:line="240" w:lineRule="auto"/>
        <w:ind w:left="0"/>
        <w:jc w:val="center"/>
        <w:rPr>
          <w:b/>
          <w:sz w:val="28"/>
          <w:szCs w:val="28"/>
        </w:rPr>
      </w:pPr>
      <w:r w:rsidRPr="00DE319F">
        <w:rPr>
          <w:b/>
          <w:sz w:val="28"/>
          <w:szCs w:val="28"/>
        </w:rPr>
        <w:t>при</w:t>
      </w:r>
      <w:r>
        <w:rPr>
          <w:b/>
          <w:sz w:val="28"/>
          <w:szCs w:val="28"/>
        </w:rPr>
        <w:t>ема-передачи Помещения,</w:t>
      </w:r>
    </w:p>
    <w:p w:rsidR="001142C3" w:rsidRPr="00B95D6D" w:rsidRDefault="001142C3" w:rsidP="001142C3">
      <w:pPr>
        <w:pStyle w:val="2f"/>
        <w:spacing w:after="0" w:line="240" w:lineRule="auto"/>
        <w:ind w:left="0"/>
        <w:jc w:val="center"/>
        <w:rPr>
          <w:sz w:val="28"/>
          <w:szCs w:val="28"/>
        </w:rPr>
      </w:pPr>
      <w:r w:rsidRPr="00B95D6D">
        <w:rPr>
          <w:sz w:val="28"/>
          <w:szCs w:val="28"/>
        </w:rPr>
        <w:t>расположенного по адресу: Ленинградская область,</w:t>
      </w:r>
    </w:p>
    <w:p w:rsidR="001142C3" w:rsidRPr="00B95D6D" w:rsidRDefault="001142C3" w:rsidP="001142C3">
      <w:pPr>
        <w:pStyle w:val="2f"/>
        <w:spacing w:after="0" w:line="240" w:lineRule="auto"/>
        <w:ind w:left="0"/>
        <w:jc w:val="center"/>
        <w:rPr>
          <w:sz w:val="28"/>
          <w:szCs w:val="28"/>
        </w:rPr>
      </w:pPr>
      <w:r w:rsidRPr="00B95D6D">
        <w:rPr>
          <w:sz w:val="28"/>
          <w:szCs w:val="28"/>
        </w:rPr>
        <w:t>г.</w:t>
      </w:r>
      <w:r w:rsidR="00975219">
        <w:rPr>
          <w:sz w:val="28"/>
          <w:szCs w:val="28"/>
        </w:rPr>
        <w:t xml:space="preserve"> </w:t>
      </w:r>
      <w:r w:rsidRPr="00B95D6D">
        <w:rPr>
          <w:sz w:val="28"/>
          <w:szCs w:val="28"/>
        </w:rPr>
        <w:t xml:space="preserve">Сертолово, </w:t>
      </w:r>
      <w:r w:rsidR="004A5CE2">
        <w:rPr>
          <w:sz w:val="28"/>
          <w:szCs w:val="28"/>
        </w:rPr>
        <w:t>микрорайон Черная Речка</w:t>
      </w:r>
      <w:r w:rsidR="00B95D6D" w:rsidRPr="00B95D6D">
        <w:rPr>
          <w:sz w:val="28"/>
          <w:szCs w:val="28"/>
        </w:rPr>
        <w:t xml:space="preserve">, д. </w:t>
      </w:r>
      <w:r w:rsidR="004A5CE2">
        <w:rPr>
          <w:sz w:val="28"/>
          <w:szCs w:val="28"/>
        </w:rPr>
        <w:t>10</w:t>
      </w:r>
    </w:p>
    <w:p w:rsidR="001142C3" w:rsidRPr="001A3AB9" w:rsidRDefault="001142C3" w:rsidP="001142C3">
      <w:pPr>
        <w:pStyle w:val="ad"/>
        <w:tabs>
          <w:tab w:val="left" w:pos="8505"/>
        </w:tabs>
        <w:ind w:left="349"/>
        <w:rPr>
          <w:b/>
          <w:i w:val="0"/>
          <w:sz w:val="24"/>
          <w:szCs w:val="24"/>
        </w:rPr>
      </w:pPr>
    </w:p>
    <w:p w:rsidR="001142C3" w:rsidRPr="001A3AB9" w:rsidRDefault="001142C3" w:rsidP="001142C3">
      <w:pPr>
        <w:tabs>
          <w:tab w:val="left" w:pos="6946"/>
        </w:tabs>
        <w:spacing w:after="120"/>
        <w:ind w:firstLine="349"/>
        <w:jc w:val="both"/>
        <w:rPr>
          <w:snapToGrid w:val="0"/>
          <w:sz w:val="28"/>
          <w:szCs w:val="28"/>
        </w:rPr>
      </w:pPr>
      <w:r w:rsidRPr="001A3AB9">
        <w:rPr>
          <w:snapToGrid w:val="0"/>
          <w:sz w:val="28"/>
          <w:szCs w:val="28"/>
        </w:rPr>
        <w:t>г. Сертолово                                                                      «___»__________20__г.</w:t>
      </w:r>
    </w:p>
    <w:p w:rsidR="001142C3" w:rsidRPr="001A3AB9" w:rsidRDefault="001142C3" w:rsidP="001142C3">
      <w:pPr>
        <w:spacing w:after="120"/>
        <w:ind w:firstLine="349"/>
        <w:jc w:val="both"/>
        <w:rPr>
          <w:snapToGrid w:val="0"/>
          <w:sz w:val="28"/>
          <w:szCs w:val="28"/>
        </w:rPr>
      </w:pPr>
    </w:p>
    <w:p w:rsidR="001142C3" w:rsidRDefault="001142C3" w:rsidP="001142C3">
      <w:pPr>
        <w:ind w:firstLine="708"/>
        <w:jc w:val="both"/>
        <w:rPr>
          <w:sz w:val="28"/>
          <w:szCs w:val="28"/>
        </w:rPr>
      </w:pPr>
      <w:r>
        <w:rPr>
          <w:sz w:val="28"/>
          <w:szCs w:val="28"/>
        </w:rPr>
        <w:t xml:space="preserve">Мы, нижеподписавшиеся, Арендодатель в лице </w:t>
      </w:r>
      <w:r w:rsidR="004F709E">
        <w:rPr>
          <w:sz w:val="28"/>
          <w:szCs w:val="28"/>
        </w:rPr>
        <w:t>п</w:t>
      </w:r>
      <w:r w:rsidRPr="001A3AB9">
        <w:rPr>
          <w:sz w:val="28"/>
          <w:szCs w:val="28"/>
        </w:rPr>
        <w:t xml:space="preserve">редседателя </w:t>
      </w:r>
      <w:r w:rsidR="00CF6ED7">
        <w:rPr>
          <w:sz w:val="28"/>
          <w:szCs w:val="28"/>
        </w:rPr>
        <w:t>к</w:t>
      </w:r>
      <w:r w:rsidRPr="001A3AB9">
        <w:rPr>
          <w:sz w:val="28"/>
          <w:szCs w:val="28"/>
        </w:rPr>
        <w:t>омитет</w:t>
      </w:r>
      <w:r>
        <w:rPr>
          <w:sz w:val="28"/>
          <w:szCs w:val="28"/>
        </w:rPr>
        <w:t>а</w:t>
      </w:r>
      <w:r w:rsidRPr="001A3AB9">
        <w:rPr>
          <w:sz w:val="28"/>
          <w:szCs w:val="28"/>
        </w:rPr>
        <w:t xml:space="preserve"> по управлению муниципальным имуществом </w:t>
      </w:r>
      <w:r>
        <w:rPr>
          <w:sz w:val="28"/>
          <w:szCs w:val="28"/>
        </w:rPr>
        <w:t xml:space="preserve">администрации </w:t>
      </w:r>
      <w:r w:rsidRPr="001A3AB9">
        <w:rPr>
          <w:sz w:val="28"/>
          <w:szCs w:val="28"/>
        </w:rPr>
        <w:t>муниц</w:t>
      </w:r>
      <w:r>
        <w:rPr>
          <w:sz w:val="28"/>
          <w:szCs w:val="28"/>
        </w:rPr>
        <w:t xml:space="preserve">ипального образования Сертолово Всеволожского муниципального района Ленинградской области </w:t>
      </w:r>
      <w:r w:rsidR="004F709E">
        <w:rPr>
          <w:sz w:val="28"/>
          <w:szCs w:val="28"/>
        </w:rPr>
        <w:t>Ореховой Екатерины Владимировны</w:t>
      </w:r>
      <w:r w:rsidR="00CF6ED7">
        <w:rPr>
          <w:sz w:val="28"/>
          <w:szCs w:val="28"/>
        </w:rPr>
        <w:t>,</w:t>
      </w:r>
      <w:r w:rsidRPr="001A3AB9">
        <w:rPr>
          <w:sz w:val="28"/>
          <w:szCs w:val="28"/>
        </w:rPr>
        <w:t xml:space="preserve"> действующ</w:t>
      </w:r>
      <w:r>
        <w:rPr>
          <w:sz w:val="28"/>
          <w:szCs w:val="28"/>
        </w:rPr>
        <w:t xml:space="preserve">его </w:t>
      </w:r>
      <w:r w:rsidRPr="001A3AB9">
        <w:rPr>
          <w:sz w:val="28"/>
          <w:szCs w:val="28"/>
        </w:rPr>
        <w:t>на основании Положения и Арендатор</w:t>
      </w:r>
      <w:r>
        <w:rPr>
          <w:sz w:val="28"/>
          <w:szCs w:val="28"/>
        </w:rPr>
        <w:t xml:space="preserve"> _____________________________</w:t>
      </w:r>
      <w:r w:rsidRPr="001A3AB9">
        <w:rPr>
          <w:sz w:val="28"/>
          <w:szCs w:val="28"/>
        </w:rPr>
        <w:t>________________,</w:t>
      </w:r>
      <w:r>
        <w:rPr>
          <w:sz w:val="28"/>
          <w:szCs w:val="28"/>
        </w:rPr>
        <w:t xml:space="preserve"> </w:t>
      </w:r>
      <w:r w:rsidRPr="001A3AB9">
        <w:rPr>
          <w:sz w:val="28"/>
          <w:szCs w:val="28"/>
        </w:rPr>
        <w:t>с</w:t>
      </w:r>
      <w:r>
        <w:rPr>
          <w:sz w:val="28"/>
          <w:szCs w:val="28"/>
        </w:rPr>
        <w:t>оставили настоящий акт о нижеследующем:</w:t>
      </w:r>
    </w:p>
    <w:p w:rsidR="001142C3" w:rsidRDefault="001142C3" w:rsidP="00537AE4">
      <w:pPr>
        <w:ind w:firstLine="708"/>
        <w:jc w:val="both"/>
        <w:rPr>
          <w:sz w:val="28"/>
          <w:szCs w:val="28"/>
        </w:rPr>
      </w:pPr>
      <w:r>
        <w:rPr>
          <w:sz w:val="28"/>
          <w:szCs w:val="28"/>
        </w:rPr>
        <w:tab/>
        <w:t xml:space="preserve">На основании договора аренды муниципального имущества от____  __________20___ года №___ Арендодатель передает, а Арендатор принимает во временное владение и пользование </w:t>
      </w:r>
      <w:r w:rsidR="004A5CE2">
        <w:rPr>
          <w:sz w:val="28"/>
          <w:szCs w:val="28"/>
        </w:rPr>
        <w:t>нежилое п</w:t>
      </w:r>
      <w:r>
        <w:rPr>
          <w:sz w:val="28"/>
          <w:szCs w:val="28"/>
        </w:rPr>
        <w:t>омещение</w:t>
      </w:r>
      <w:r w:rsidR="004A5CE2">
        <w:rPr>
          <w:sz w:val="28"/>
          <w:szCs w:val="28"/>
        </w:rPr>
        <w:t xml:space="preserve"> № 3</w:t>
      </w:r>
      <w:r w:rsidR="00B95D6D">
        <w:rPr>
          <w:sz w:val="28"/>
          <w:szCs w:val="28"/>
        </w:rPr>
        <w:t xml:space="preserve">, назначение: нежилое, общая </w:t>
      </w:r>
      <w:r>
        <w:rPr>
          <w:sz w:val="28"/>
          <w:szCs w:val="28"/>
        </w:rPr>
        <w:t xml:space="preserve">площадь </w:t>
      </w:r>
      <w:r w:rsidR="004A5CE2">
        <w:rPr>
          <w:sz w:val="28"/>
          <w:szCs w:val="28"/>
        </w:rPr>
        <w:t>41</w:t>
      </w:r>
      <w:r w:rsidR="00CF6ED7">
        <w:rPr>
          <w:sz w:val="28"/>
          <w:szCs w:val="28"/>
        </w:rPr>
        <w:t>,8</w:t>
      </w:r>
      <w:r>
        <w:rPr>
          <w:sz w:val="28"/>
          <w:szCs w:val="28"/>
        </w:rPr>
        <w:t xml:space="preserve"> кв.м., этаж </w:t>
      </w:r>
      <w:r w:rsidR="00CF6ED7">
        <w:rPr>
          <w:sz w:val="28"/>
          <w:szCs w:val="28"/>
        </w:rPr>
        <w:t>1</w:t>
      </w:r>
      <w:r>
        <w:rPr>
          <w:sz w:val="28"/>
          <w:szCs w:val="28"/>
        </w:rPr>
        <w:t xml:space="preserve">, </w:t>
      </w:r>
      <w:r w:rsidR="00537AE4">
        <w:rPr>
          <w:rFonts w:ascii="Times New Roman CYR" w:hAnsi="Times New Roman CYR" w:cs="Times New Roman CYR"/>
          <w:sz w:val="28"/>
          <w:szCs w:val="28"/>
        </w:rPr>
        <w:t>кадастровый номер: 47:07:0000000:5</w:t>
      </w:r>
      <w:r w:rsidR="004A5CE2">
        <w:rPr>
          <w:rFonts w:ascii="Times New Roman CYR" w:hAnsi="Times New Roman CYR" w:cs="Times New Roman CYR"/>
          <w:sz w:val="28"/>
          <w:szCs w:val="28"/>
        </w:rPr>
        <w:t>8664</w:t>
      </w:r>
      <w:r w:rsidR="00537AE4">
        <w:rPr>
          <w:rFonts w:ascii="Times New Roman CYR" w:hAnsi="Times New Roman CYR" w:cs="Times New Roman CYR"/>
          <w:sz w:val="28"/>
          <w:szCs w:val="28"/>
        </w:rPr>
        <w:t xml:space="preserve">, расположенное </w:t>
      </w:r>
      <w:r>
        <w:rPr>
          <w:sz w:val="28"/>
          <w:szCs w:val="28"/>
        </w:rPr>
        <w:t>по адресу:</w:t>
      </w:r>
      <w:r w:rsidRPr="00C93402">
        <w:rPr>
          <w:b/>
          <w:sz w:val="28"/>
          <w:szCs w:val="28"/>
        </w:rPr>
        <w:t xml:space="preserve"> </w:t>
      </w:r>
      <w:r w:rsidRPr="00C93402">
        <w:rPr>
          <w:sz w:val="28"/>
          <w:szCs w:val="28"/>
        </w:rPr>
        <w:t xml:space="preserve">Ленинградская область, </w:t>
      </w:r>
      <w:r w:rsidR="00537AE4">
        <w:rPr>
          <w:sz w:val="28"/>
          <w:szCs w:val="28"/>
        </w:rPr>
        <w:t xml:space="preserve">          </w:t>
      </w:r>
      <w:r w:rsidRPr="00C93402">
        <w:rPr>
          <w:sz w:val="28"/>
          <w:szCs w:val="28"/>
        </w:rPr>
        <w:t>г.</w:t>
      </w:r>
      <w:r>
        <w:rPr>
          <w:sz w:val="28"/>
          <w:szCs w:val="28"/>
        </w:rPr>
        <w:t xml:space="preserve"> </w:t>
      </w:r>
      <w:r w:rsidRPr="00C93402">
        <w:rPr>
          <w:sz w:val="28"/>
          <w:szCs w:val="28"/>
        </w:rPr>
        <w:t xml:space="preserve">Сертолово, </w:t>
      </w:r>
      <w:r w:rsidR="00B95D6D">
        <w:rPr>
          <w:sz w:val="28"/>
          <w:szCs w:val="28"/>
        </w:rPr>
        <w:t>м</w:t>
      </w:r>
      <w:r w:rsidR="004A5CE2">
        <w:rPr>
          <w:sz w:val="28"/>
          <w:szCs w:val="28"/>
        </w:rPr>
        <w:t>икрорайон Черная Речка</w:t>
      </w:r>
      <w:r w:rsidR="00B95D6D">
        <w:rPr>
          <w:sz w:val="28"/>
          <w:szCs w:val="28"/>
        </w:rPr>
        <w:t xml:space="preserve">, д. </w:t>
      </w:r>
      <w:r w:rsidR="004A5CE2">
        <w:rPr>
          <w:sz w:val="28"/>
          <w:szCs w:val="28"/>
        </w:rPr>
        <w:t>10</w:t>
      </w:r>
      <w:r w:rsidR="0019267B">
        <w:rPr>
          <w:sz w:val="28"/>
          <w:szCs w:val="28"/>
        </w:rPr>
        <w:t>.</w:t>
      </w:r>
    </w:p>
    <w:p w:rsidR="001142C3" w:rsidRDefault="001142C3" w:rsidP="0019267B">
      <w:pPr>
        <w:ind w:firstLine="708"/>
        <w:rPr>
          <w:sz w:val="28"/>
          <w:szCs w:val="28"/>
        </w:rPr>
      </w:pPr>
      <w:r w:rsidRPr="001D43AA">
        <w:rPr>
          <w:sz w:val="28"/>
          <w:szCs w:val="28"/>
        </w:rPr>
        <w:t>В результате осмотра установлено:</w:t>
      </w:r>
    </w:p>
    <w:p w:rsidR="004A5CE2" w:rsidRDefault="004A5CE2" w:rsidP="004A5CE2">
      <w:pPr>
        <w:ind w:firstLine="708"/>
        <w:jc w:val="both"/>
        <w:rPr>
          <w:sz w:val="28"/>
          <w:szCs w:val="28"/>
        </w:rPr>
      </w:pPr>
      <w:r>
        <w:rPr>
          <w:sz w:val="28"/>
          <w:szCs w:val="28"/>
        </w:rPr>
        <w:t>Помещение (номер помещения на поэтажном плане – № 3), инвентарный номер (ранее присвоенный учетный номер 158-</w:t>
      </w:r>
      <w:r>
        <w:rPr>
          <w:sz w:val="28"/>
          <w:szCs w:val="28"/>
          <w:lang w:val="en-US"/>
        </w:rPr>
        <w:t>III</w:t>
      </w:r>
      <w:r>
        <w:rPr>
          <w:sz w:val="28"/>
          <w:szCs w:val="28"/>
        </w:rPr>
        <w:t xml:space="preserve">), расположенное в </w:t>
      </w:r>
      <w:r w:rsidRPr="000365B9">
        <w:rPr>
          <w:sz w:val="28"/>
          <w:szCs w:val="28"/>
        </w:rPr>
        <w:t>3</w:t>
      </w:r>
      <w:r>
        <w:rPr>
          <w:sz w:val="28"/>
          <w:szCs w:val="28"/>
        </w:rPr>
        <w:t xml:space="preserve">-х этажном многоквартирном доме 1961 года постройки. </w:t>
      </w:r>
    </w:p>
    <w:p w:rsidR="004A5CE2" w:rsidRPr="004B606F" w:rsidRDefault="004A5CE2" w:rsidP="004A5CE2">
      <w:pPr>
        <w:ind w:firstLine="708"/>
        <w:jc w:val="both"/>
        <w:rPr>
          <w:sz w:val="28"/>
          <w:szCs w:val="28"/>
          <w:u w:val="single"/>
        </w:rPr>
      </w:pPr>
      <w:r w:rsidRPr="004B606F">
        <w:rPr>
          <w:sz w:val="28"/>
          <w:szCs w:val="28"/>
          <w:u w:val="single"/>
        </w:rPr>
        <w:t>Характеристика здания:</w:t>
      </w:r>
    </w:p>
    <w:p w:rsidR="004A5CE2" w:rsidRDefault="004A5CE2" w:rsidP="004A5CE2">
      <w:pPr>
        <w:ind w:firstLine="708"/>
        <w:jc w:val="both"/>
        <w:rPr>
          <w:sz w:val="28"/>
          <w:szCs w:val="28"/>
        </w:rPr>
      </w:pPr>
      <w:r>
        <w:rPr>
          <w:sz w:val="28"/>
          <w:szCs w:val="28"/>
        </w:rPr>
        <w:t>Материал наружных стен: кирпич.</w:t>
      </w:r>
    </w:p>
    <w:p w:rsidR="004A5CE2" w:rsidRDefault="004A5CE2" w:rsidP="004A5CE2">
      <w:pPr>
        <w:ind w:firstLine="708"/>
        <w:jc w:val="both"/>
        <w:rPr>
          <w:sz w:val="28"/>
          <w:szCs w:val="28"/>
        </w:rPr>
      </w:pPr>
      <w:r>
        <w:rPr>
          <w:sz w:val="28"/>
          <w:szCs w:val="28"/>
        </w:rPr>
        <w:t>Материал перегородок: кирпич.</w:t>
      </w:r>
    </w:p>
    <w:p w:rsidR="004A5CE2" w:rsidRDefault="004A5CE2" w:rsidP="004A5CE2">
      <w:pPr>
        <w:ind w:firstLine="708"/>
        <w:jc w:val="both"/>
        <w:rPr>
          <w:sz w:val="28"/>
          <w:szCs w:val="28"/>
        </w:rPr>
      </w:pPr>
      <w:r>
        <w:rPr>
          <w:sz w:val="28"/>
          <w:szCs w:val="28"/>
        </w:rPr>
        <w:t>Материал перекрытий: железобетонные плиты.</w:t>
      </w:r>
    </w:p>
    <w:p w:rsidR="004A5CE2" w:rsidRDefault="004A5CE2" w:rsidP="004A5CE2">
      <w:pPr>
        <w:ind w:firstLine="708"/>
        <w:jc w:val="both"/>
        <w:rPr>
          <w:sz w:val="28"/>
          <w:szCs w:val="28"/>
        </w:rPr>
      </w:pPr>
      <w:r>
        <w:rPr>
          <w:sz w:val="28"/>
          <w:szCs w:val="28"/>
        </w:rPr>
        <w:t>Техническое обеспечение здания: отопление (от центральной котельной на газе), водоснабжение (центральное), электрооборудование (скрытая проводка), канализация (центральная), горячее водоснабжение (центральное), вентиляция естественная.</w:t>
      </w:r>
    </w:p>
    <w:p w:rsidR="004A5CE2" w:rsidRDefault="004A5CE2" w:rsidP="004A5CE2">
      <w:pPr>
        <w:ind w:firstLine="708"/>
        <w:jc w:val="both"/>
        <w:rPr>
          <w:sz w:val="28"/>
          <w:szCs w:val="28"/>
          <w:u w:val="single"/>
        </w:rPr>
      </w:pPr>
      <w:r w:rsidRPr="004B606F">
        <w:rPr>
          <w:sz w:val="28"/>
          <w:szCs w:val="28"/>
          <w:u w:val="single"/>
        </w:rPr>
        <w:t>Характеристика помещения:</w:t>
      </w:r>
    </w:p>
    <w:p w:rsidR="004A5CE2" w:rsidRDefault="004A5CE2" w:rsidP="004A5CE2">
      <w:pPr>
        <w:ind w:firstLine="708"/>
        <w:jc w:val="both"/>
        <w:rPr>
          <w:sz w:val="28"/>
          <w:szCs w:val="28"/>
        </w:rPr>
      </w:pPr>
      <w:r>
        <w:rPr>
          <w:sz w:val="28"/>
          <w:szCs w:val="28"/>
        </w:rPr>
        <w:t>Наружные стены (материал): кирпичные.</w:t>
      </w:r>
    </w:p>
    <w:p w:rsidR="004A5CE2" w:rsidRDefault="004A5CE2" w:rsidP="004A5CE2">
      <w:pPr>
        <w:ind w:firstLine="708"/>
        <w:jc w:val="both"/>
        <w:rPr>
          <w:sz w:val="28"/>
          <w:szCs w:val="28"/>
        </w:rPr>
      </w:pPr>
      <w:r>
        <w:rPr>
          <w:sz w:val="28"/>
          <w:szCs w:val="28"/>
        </w:rPr>
        <w:t>Перегородки (материал): кирпичные.</w:t>
      </w:r>
    </w:p>
    <w:p w:rsidR="004A5CE2" w:rsidRDefault="004A5CE2" w:rsidP="004A5CE2">
      <w:pPr>
        <w:ind w:firstLine="708"/>
        <w:jc w:val="both"/>
        <w:rPr>
          <w:sz w:val="28"/>
          <w:szCs w:val="28"/>
        </w:rPr>
      </w:pPr>
      <w:r>
        <w:rPr>
          <w:sz w:val="28"/>
          <w:szCs w:val="28"/>
        </w:rPr>
        <w:t>Перекрытия (материал): ж/бетонные плиты</w:t>
      </w:r>
    </w:p>
    <w:p w:rsidR="004A5CE2" w:rsidRDefault="004A5CE2" w:rsidP="004A5CE2">
      <w:pPr>
        <w:ind w:firstLine="708"/>
        <w:jc w:val="both"/>
        <w:rPr>
          <w:sz w:val="28"/>
          <w:szCs w:val="28"/>
        </w:rPr>
      </w:pPr>
      <w:r>
        <w:rPr>
          <w:sz w:val="28"/>
          <w:szCs w:val="28"/>
        </w:rPr>
        <w:t>Полы: линолеумовые.</w:t>
      </w:r>
    </w:p>
    <w:p w:rsidR="004A5CE2" w:rsidRDefault="004A5CE2" w:rsidP="004A5CE2">
      <w:pPr>
        <w:ind w:firstLine="708"/>
        <w:jc w:val="both"/>
        <w:rPr>
          <w:sz w:val="28"/>
          <w:szCs w:val="28"/>
        </w:rPr>
      </w:pPr>
      <w:r>
        <w:rPr>
          <w:sz w:val="28"/>
          <w:szCs w:val="28"/>
        </w:rPr>
        <w:t>Проемы оконные: по два створных переплета в проеме, окрашены; дверные: филенчатые, окрашены, заводского изготовления, окрашены.</w:t>
      </w:r>
    </w:p>
    <w:p w:rsidR="004A5CE2" w:rsidRDefault="004A5CE2" w:rsidP="004A5CE2">
      <w:pPr>
        <w:ind w:firstLine="708"/>
        <w:jc w:val="both"/>
        <w:rPr>
          <w:sz w:val="28"/>
          <w:szCs w:val="28"/>
        </w:rPr>
      </w:pPr>
      <w:r>
        <w:rPr>
          <w:sz w:val="28"/>
          <w:szCs w:val="28"/>
        </w:rPr>
        <w:lastRenderedPageBreak/>
        <w:t>Отделка стен: мокрая штукатурка, окраска масляная, оклейка обоями.</w:t>
      </w:r>
    </w:p>
    <w:p w:rsidR="004A5CE2" w:rsidRDefault="004A5CE2" w:rsidP="004A5CE2">
      <w:pPr>
        <w:ind w:firstLine="708"/>
        <w:jc w:val="both"/>
        <w:rPr>
          <w:sz w:val="28"/>
          <w:szCs w:val="28"/>
        </w:rPr>
      </w:pPr>
      <w:r>
        <w:rPr>
          <w:sz w:val="28"/>
          <w:szCs w:val="28"/>
        </w:rPr>
        <w:t>Отделка потолков: окраска клеевая.</w:t>
      </w:r>
    </w:p>
    <w:p w:rsidR="004A5CE2" w:rsidRPr="0005099C" w:rsidRDefault="004A5CE2" w:rsidP="004A5CE2">
      <w:pPr>
        <w:ind w:firstLine="708"/>
        <w:jc w:val="both"/>
        <w:rPr>
          <w:sz w:val="28"/>
          <w:szCs w:val="28"/>
        </w:rPr>
      </w:pPr>
      <w:r>
        <w:rPr>
          <w:sz w:val="28"/>
          <w:szCs w:val="28"/>
        </w:rPr>
        <w:t>Наличие: отопление (от центральной котельной на газе), электрооборудование (скрытая проводка), водоснабжение (центральное), канализация (центральная), горячее водоснабжение (центральное), вентиляция есть, санузел.</w:t>
      </w:r>
    </w:p>
    <w:p w:rsidR="004A5CE2" w:rsidRDefault="004A5CE2" w:rsidP="004A5CE2">
      <w:pPr>
        <w:ind w:firstLine="708"/>
        <w:jc w:val="both"/>
        <w:rPr>
          <w:sz w:val="28"/>
          <w:szCs w:val="28"/>
        </w:rPr>
      </w:pPr>
      <w:r>
        <w:rPr>
          <w:sz w:val="28"/>
          <w:szCs w:val="28"/>
        </w:rPr>
        <w:t>Высота помещения по внутреннему обмеру, м.: 2,97.</w:t>
      </w:r>
    </w:p>
    <w:p w:rsidR="004A5CE2" w:rsidRDefault="004A5CE2" w:rsidP="004A5CE2">
      <w:pPr>
        <w:ind w:firstLine="708"/>
        <w:jc w:val="both"/>
        <w:rPr>
          <w:sz w:val="28"/>
          <w:szCs w:val="28"/>
        </w:rPr>
      </w:pPr>
      <w:r>
        <w:rPr>
          <w:sz w:val="28"/>
          <w:szCs w:val="28"/>
        </w:rPr>
        <w:t>Вход: общий, со двора.</w:t>
      </w:r>
    </w:p>
    <w:p w:rsidR="004A5CE2" w:rsidRDefault="004A5CE2" w:rsidP="004A5CE2">
      <w:pPr>
        <w:ind w:firstLine="708"/>
        <w:jc w:val="both"/>
        <w:rPr>
          <w:sz w:val="28"/>
          <w:szCs w:val="28"/>
        </w:rPr>
      </w:pPr>
      <w:r>
        <w:rPr>
          <w:sz w:val="28"/>
          <w:szCs w:val="28"/>
        </w:rPr>
        <w:t>Подсобные помещения: имеются.</w:t>
      </w:r>
    </w:p>
    <w:p w:rsidR="004A5CE2" w:rsidRDefault="004A5CE2" w:rsidP="004A5CE2">
      <w:pPr>
        <w:ind w:firstLine="708"/>
        <w:jc w:val="both"/>
        <w:rPr>
          <w:sz w:val="28"/>
          <w:szCs w:val="28"/>
        </w:rPr>
      </w:pPr>
      <w:r>
        <w:rPr>
          <w:sz w:val="28"/>
          <w:szCs w:val="28"/>
        </w:rPr>
        <w:t>Вид из окон: двор.</w:t>
      </w:r>
    </w:p>
    <w:p w:rsidR="004A5CE2" w:rsidRDefault="004A5CE2" w:rsidP="004F709E">
      <w:pPr>
        <w:ind w:firstLine="709"/>
        <w:jc w:val="both"/>
        <w:rPr>
          <w:sz w:val="28"/>
          <w:szCs w:val="28"/>
        </w:rPr>
      </w:pPr>
      <w:r w:rsidRPr="00C77D25">
        <w:rPr>
          <w:sz w:val="28"/>
          <w:szCs w:val="28"/>
        </w:rPr>
        <w:t xml:space="preserve">Состояние помещения: требует проведения </w:t>
      </w:r>
      <w:r>
        <w:rPr>
          <w:sz w:val="28"/>
          <w:szCs w:val="28"/>
        </w:rPr>
        <w:t>р</w:t>
      </w:r>
      <w:r w:rsidRPr="00C77D25">
        <w:rPr>
          <w:sz w:val="28"/>
          <w:szCs w:val="28"/>
        </w:rPr>
        <w:t>емон</w:t>
      </w:r>
      <w:r>
        <w:rPr>
          <w:sz w:val="28"/>
          <w:szCs w:val="28"/>
        </w:rPr>
        <w:t>та</w:t>
      </w:r>
      <w:r w:rsidRPr="00C77D25">
        <w:rPr>
          <w:sz w:val="28"/>
          <w:szCs w:val="28"/>
        </w:rPr>
        <w:t>.</w:t>
      </w:r>
    </w:p>
    <w:p w:rsidR="001142C3" w:rsidRDefault="001142C3" w:rsidP="001142C3">
      <w:pPr>
        <w:pStyle w:val="2f"/>
        <w:spacing w:after="0" w:line="240" w:lineRule="auto"/>
        <w:ind w:left="0" w:firstLine="708"/>
        <w:jc w:val="both"/>
        <w:rPr>
          <w:sz w:val="28"/>
          <w:szCs w:val="28"/>
        </w:rPr>
      </w:pPr>
      <w:r>
        <w:rPr>
          <w:sz w:val="28"/>
          <w:szCs w:val="28"/>
        </w:rPr>
        <w:t>Вышеуказанное имущество находится в состоянии, пригодном для эксплуатации и его техническое состояние не момент передачи удовлетворяет целям использования Помещения.</w:t>
      </w:r>
    </w:p>
    <w:p w:rsidR="001142C3" w:rsidRDefault="001142C3" w:rsidP="001142C3">
      <w:pPr>
        <w:pStyle w:val="2f"/>
        <w:spacing w:after="0" w:line="240" w:lineRule="auto"/>
        <w:ind w:left="0"/>
        <w:jc w:val="both"/>
        <w:rPr>
          <w:sz w:val="28"/>
          <w:szCs w:val="28"/>
        </w:rPr>
      </w:pPr>
      <w:r>
        <w:rPr>
          <w:sz w:val="28"/>
          <w:szCs w:val="28"/>
        </w:rPr>
        <w:tab/>
        <w:t>Арендатор к помещению и оборудованию в нем претензий не имеет.</w:t>
      </w:r>
    </w:p>
    <w:tbl>
      <w:tblPr>
        <w:tblW w:w="0" w:type="auto"/>
        <w:tblLook w:val="01E0"/>
      </w:tblPr>
      <w:tblGrid>
        <w:gridCol w:w="4747"/>
        <w:gridCol w:w="4748"/>
      </w:tblGrid>
      <w:tr w:rsidR="001142C3" w:rsidRPr="00D67EC6" w:rsidTr="004012F8">
        <w:tc>
          <w:tcPr>
            <w:tcW w:w="4747" w:type="dxa"/>
            <w:shd w:val="clear" w:color="auto" w:fill="auto"/>
          </w:tcPr>
          <w:p w:rsidR="001142C3" w:rsidRDefault="001142C3" w:rsidP="004012F8">
            <w:pPr>
              <w:jc w:val="both"/>
              <w:rPr>
                <w:b/>
                <w:sz w:val="28"/>
                <w:szCs w:val="28"/>
              </w:rPr>
            </w:pPr>
          </w:p>
          <w:p w:rsidR="001142C3" w:rsidRPr="00D67EC6" w:rsidRDefault="001142C3" w:rsidP="004012F8">
            <w:pPr>
              <w:jc w:val="both"/>
              <w:rPr>
                <w:b/>
                <w:sz w:val="28"/>
                <w:szCs w:val="28"/>
              </w:rPr>
            </w:pPr>
          </w:p>
          <w:p w:rsidR="001142C3" w:rsidRPr="00D67EC6" w:rsidRDefault="001142C3" w:rsidP="004012F8">
            <w:pPr>
              <w:jc w:val="both"/>
              <w:rPr>
                <w:b/>
                <w:sz w:val="28"/>
                <w:szCs w:val="28"/>
              </w:rPr>
            </w:pPr>
            <w:r w:rsidRPr="00D67EC6">
              <w:rPr>
                <w:b/>
                <w:sz w:val="28"/>
                <w:szCs w:val="28"/>
              </w:rPr>
              <w:t xml:space="preserve">Помещение сдал:  </w:t>
            </w:r>
          </w:p>
        </w:tc>
        <w:tc>
          <w:tcPr>
            <w:tcW w:w="4748" w:type="dxa"/>
            <w:shd w:val="clear" w:color="auto" w:fill="auto"/>
          </w:tcPr>
          <w:p w:rsidR="001142C3" w:rsidRDefault="001142C3" w:rsidP="004012F8">
            <w:pPr>
              <w:jc w:val="both"/>
              <w:rPr>
                <w:b/>
                <w:sz w:val="28"/>
                <w:szCs w:val="28"/>
              </w:rPr>
            </w:pPr>
          </w:p>
          <w:p w:rsidR="001142C3" w:rsidRPr="00D67EC6" w:rsidRDefault="001142C3" w:rsidP="004012F8">
            <w:pPr>
              <w:jc w:val="both"/>
              <w:rPr>
                <w:b/>
                <w:sz w:val="28"/>
                <w:szCs w:val="28"/>
              </w:rPr>
            </w:pPr>
          </w:p>
          <w:p w:rsidR="001142C3" w:rsidRPr="00D67EC6" w:rsidRDefault="001142C3" w:rsidP="004012F8">
            <w:pPr>
              <w:jc w:val="both"/>
              <w:rPr>
                <w:b/>
                <w:sz w:val="28"/>
                <w:szCs w:val="28"/>
              </w:rPr>
            </w:pPr>
            <w:r>
              <w:rPr>
                <w:b/>
                <w:sz w:val="28"/>
                <w:szCs w:val="28"/>
              </w:rPr>
              <w:t xml:space="preserve">          </w:t>
            </w:r>
            <w:r w:rsidRPr="00D67EC6">
              <w:rPr>
                <w:b/>
                <w:sz w:val="28"/>
                <w:szCs w:val="28"/>
              </w:rPr>
              <w:t>Помещение принял:</w:t>
            </w:r>
          </w:p>
        </w:tc>
      </w:tr>
      <w:tr w:rsidR="001142C3" w:rsidRPr="00D67EC6" w:rsidTr="004012F8">
        <w:tc>
          <w:tcPr>
            <w:tcW w:w="4747" w:type="dxa"/>
            <w:shd w:val="clear" w:color="auto" w:fill="auto"/>
          </w:tcPr>
          <w:p w:rsidR="001142C3" w:rsidRPr="00D67EC6" w:rsidRDefault="001142C3" w:rsidP="005329DC">
            <w:pPr>
              <w:jc w:val="both"/>
              <w:rPr>
                <w:b/>
                <w:sz w:val="28"/>
                <w:szCs w:val="28"/>
              </w:rPr>
            </w:pPr>
            <w:r w:rsidRPr="00D67EC6">
              <w:rPr>
                <w:b/>
                <w:sz w:val="28"/>
                <w:szCs w:val="28"/>
              </w:rPr>
              <w:t>«Арендодатель»</w:t>
            </w:r>
          </w:p>
        </w:tc>
        <w:tc>
          <w:tcPr>
            <w:tcW w:w="4748" w:type="dxa"/>
            <w:shd w:val="clear" w:color="auto" w:fill="auto"/>
          </w:tcPr>
          <w:p w:rsidR="001142C3" w:rsidRPr="00D67EC6" w:rsidRDefault="001142C3" w:rsidP="005329DC">
            <w:pPr>
              <w:jc w:val="both"/>
              <w:rPr>
                <w:b/>
                <w:sz w:val="28"/>
                <w:szCs w:val="28"/>
              </w:rPr>
            </w:pPr>
            <w:r>
              <w:rPr>
                <w:b/>
                <w:sz w:val="28"/>
                <w:szCs w:val="28"/>
              </w:rPr>
              <w:t xml:space="preserve">         </w:t>
            </w:r>
            <w:r w:rsidRPr="00D67EC6">
              <w:rPr>
                <w:b/>
                <w:sz w:val="28"/>
                <w:szCs w:val="28"/>
              </w:rPr>
              <w:t>«Арендатор»</w:t>
            </w:r>
          </w:p>
        </w:tc>
      </w:tr>
    </w:tbl>
    <w:p w:rsidR="001142C3" w:rsidRPr="00D67EC6" w:rsidRDefault="001142C3" w:rsidP="001142C3">
      <w:pPr>
        <w:pStyle w:val="2f"/>
        <w:spacing w:after="0" w:line="240" w:lineRule="auto"/>
        <w:ind w:left="0"/>
        <w:jc w:val="both"/>
        <w:rPr>
          <w:b/>
          <w:sz w:val="28"/>
          <w:szCs w:val="28"/>
        </w:rPr>
      </w:pPr>
      <w:r w:rsidRPr="00D67EC6">
        <w:rPr>
          <w:b/>
          <w:sz w:val="28"/>
          <w:szCs w:val="28"/>
        </w:rPr>
        <w:tab/>
      </w:r>
    </w:p>
    <w:p w:rsidR="001142C3" w:rsidRDefault="004F709E" w:rsidP="001142C3">
      <w:pPr>
        <w:pStyle w:val="2f"/>
        <w:spacing w:after="0" w:line="240" w:lineRule="auto"/>
        <w:ind w:left="0"/>
        <w:jc w:val="both"/>
        <w:rPr>
          <w:sz w:val="28"/>
          <w:szCs w:val="28"/>
        </w:rPr>
      </w:pPr>
      <w:r>
        <w:rPr>
          <w:sz w:val="28"/>
          <w:szCs w:val="28"/>
        </w:rPr>
        <w:t>П</w:t>
      </w:r>
      <w:r w:rsidR="001142C3">
        <w:rPr>
          <w:sz w:val="28"/>
          <w:szCs w:val="28"/>
        </w:rPr>
        <w:t>редседател</w:t>
      </w:r>
      <w:r>
        <w:rPr>
          <w:sz w:val="28"/>
          <w:szCs w:val="28"/>
        </w:rPr>
        <w:t>ь</w:t>
      </w:r>
      <w:r w:rsidR="001142C3">
        <w:rPr>
          <w:sz w:val="28"/>
          <w:szCs w:val="28"/>
        </w:rPr>
        <w:t xml:space="preserve"> КУМИ </w:t>
      </w:r>
    </w:p>
    <w:p w:rsidR="001142C3" w:rsidRDefault="001142C3" w:rsidP="001142C3">
      <w:pPr>
        <w:pStyle w:val="2f"/>
        <w:spacing w:after="0" w:line="240" w:lineRule="auto"/>
        <w:ind w:left="0"/>
        <w:jc w:val="both"/>
        <w:rPr>
          <w:sz w:val="28"/>
          <w:szCs w:val="28"/>
        </w:rPr>
      </w:pPr>
      <w:r>
        <w:rPr>
          <w:sz w:val="28"/>
          <w:szCs w:val="28"/>
        </w:rPr>
        <w:t>администрации МО Сертолово</w:t>
      </w:r>
    </w:p>
    <w:p w:rsidR="001142C3" w:rsidRPr="006F2E96" w:rsidRDefault="001142C3" w:rsidP="001142C3">
      <w:pPr>
        <w:pStyle w:val="2f"/>
        <w:spacing w:after="0" w:line="240" w:lineRule="auto"/>
        <w:ind w:left="0"/>
        <w:jc w:val="both"/>
        <w:rPr>
          <w:sz w:val="28"/>
          <w:szCs w:val="28"/>
        </w:rPr>
      </w:pPr>
      <w:r>
        <w:rPr>
          <w:sz w:val="28"/>
          <w:szCs w:val="28"/>
        </w:rPr>
        <w:t xml:space="preserve">____________ </w:t>
      </w:r>
      <w:r w:rsidR="004F709E">
        <w:rPr>
          <w:sz w:val="28"/>
          <w:szCs w:val="28"/>
        </w:rPr>
        <w:t>Е</w:t>
      </w:r>
      <w:r>
        <w:rPr>
          <w:sz w:val="28"/>
          <w:szCs w:val="28"/>
        </w:rPr>
        <w:t>.</w:t>
      </w:r>
      <w:r w:rsidR="004F709E">
        <w:rPr>
          <w:sz w:val="28"/>
          <w:szCs w:val="28"/>
        </w:rPr>
        <w:t>В</w:t>
      </w:r>
      <w:r>
        <w:rPr>
          <w:sz w:val="28"/>
          <w:szCs w:val="28"/>
        </w:rPr>
        <w:t xml:space="preserve">. </w:t>
      </w:r>
      <w:r w:rsidR="004F709E">
        <w:rPr>
          <w:sz w:val="28"/>
          <w:szCs w:val="28"/>
        </w:rPr>
        <w:t>Орехов</w:t>
      </w:r>
      <w:r>
        <w:rPr>
          <w:sz w:val="28"/>
          <w:szCs w:val="28"/>
        </w:rPr>
        <w:t>а</w:t>
      </w:r>
      <w:r>
        <w:rPr>
          <w:sz w:val="28"/>
          <w:szCs w:val="28"/>
        </w:rPr>
        <w:tab/>
      </w:r>
      <w:r>
        <w:rPr>
          <w:sz w:val="28"/>
          <w:szCs w:val="28"/>
        </w:rPr>
        <w:tab/>
        <w:t xml:space="preserve">             _____________________</w:t>
      </w:r>
    </w:p>
    <w:p w:rsidR="001142C3" w:rsidRDefault="001142C3" w:rsidP="001142C3">
      <w:pPr>
        <w:pStyle w:val="2f"/>
        <w:spacing w:after="0" w:line="240" w:lineRule="auto"/>
        <w:ind w:left="0"/>
        <w:jc w:val="both"/>
        <w:rPr>
          <w:sz w:val="20"/>
        </w:rPr>
      </w:pPr>
      <w:r>
        <w:rPr>
          <w:sz w:val="20"/>
        </w:rPr>
        <w:t xml:space="preserve">      (подпись)</w:t>
      </w:r>
      <w:r>
        <w:rPr>
          <w:sz w:val="20"/>
        </w:rPr>
        <w:tab/>
      </w:r>
      <w:r>
        <w:rPr>
          <w:sz w:val="20"/>
        </w:rPr>
        <w:tab/>
      </w:r>
      <w:r>
        <w:rPr>
          <w:sz w:val="20"/>
        </w:rPr>
        <w:tab/>
      </w:r>
      <w:r>
        <w:rPr>
          <w:sz w:val="20"/>
        </w:rPr>
        <w:tab/>
      </w:r>
      <w:r>
        <w:rPr>
          <w:sz w:val="20"/>
        </w:rPr>
        <w:tab/>
      </w:r>
      <w:r>
        <w:rPr>
          <w:sz w:val="20"/>
        </w:rPr>
        <w:tab/>
        <w:t xml:space="preserve">                         (подпись)</w:t>
      </w:r>
    </w:p>
    <w:p w:rsidR="001142C3" w:rsidRDefault="001142C3" w:rsidP="001142C3">
      <w:pPr>
        <w:pStyle w:val="2f"/>
        <w:spacing w:after="0" w:line="240" w:lineRule="auto"/>
        <w:ind w:left="0"/>
        <w:jc w:val="both"/>
        <w:rPr>
          <w:sz w:val="20"/>
        </w:rPr>
      </w:pPr>
    </w:p>
    <w:p w:rsidR="001142C3" w:rsidRPr="004F709E" w:rsidRDefault="001142C3" w:rsidP="001142C3">
      <w:pPr>
        <w:pStyle w:val="2f"/>
        <w:spacing w:after="0" w:line="240" w:lineRule="auto"/>
        <w:ind w:left="0"/>
        <w:jc w:val="both"/>
        <w:rPr>
          <w:sz w:val="28"/>
          <w:szCs w:val="28"/>
        </w:rPr>
      </w:pPr>
      <w:r w:rsidRPr="004F709E">
        <w:rPr>
          <w:sz w:val="28"/>
          <w:szCs w:val="28"/>
        </w:rPr>
        <w:t>М.П.</w:t>
      </w:r>
      <w:r w:rsidRPr="004F709E">
        <w:rPr>
          <w:sz w:val="28"/>
          <w:szCs w:val="28"/>
        </w:rPr>
        <w:tab/>
      </w:r>
      <w:r w:rsidRPr="004F709E">
        <w:rPr>
          <w:sz w:val="28"/>
          <w:szCs w:val="28"/>
        </w:rPr>
        <w:tab/>
      </w:r>
      <w:r w:rsidRPr="004F709E">
        <w:rPr>
          <w:sz w:val="28"/>
          <w:szCs w:val="28"/>
        </w:rPr>
        <w:tab/>
      </w:r>
      <w:r w:rsidRPr="004F709E">
        <w:rPr>
          <w:sz w:val="28"/>
          <w:szCs w:val="28"/>
        </w:rPr>
        <w:tab/>
      </w:r>
      <w:r w:rsidRPr="004F709E">
        <w:rPr>
          <w:sz w:val="28"/>
          <w:szCs w:val="28"/>
        </w:rPr>
        <w:tab/>
      </w:r>
      <w:r w:rsidRPr="004F709E">
        <w:rPr>
          <w:sz w:val="28"/>
          <w:szCs w:val="28"/>
        </w:rPr>
        <w:tab/>
      </w:r>
      <w:r w:rsidRPr="004F709E">
        <w:rPr>
          <w:sz w:val="28"/>
          <w:szCs w:val="28"/>
        </w:rPr>
        <w:tab/>
        <w:t xml:space="preserve">              М.П.</w:t>
      </w:r>
    </w:p>
    <w:p w:rsidR="001142C3" w:rsidRPr="00C93402" w:rsidRDefault="001142C3" w:rsidP="001142C3">
      <w:pPr>
        <w:pStyle w:val="2f"/>
        <w:spacing w:after="0" w:line="240" w:lineRule="auto"/>
        <w:ind w:left="0"/>
        <w:jc w:val="both"/>
        <w:rPr>
          <w:sz w:val="20"/>
        </w:rPr>
      </w:pPr>
    </w:p>
    <w:p w:rsidR="001142C3" w:rsidRDefault="001142C3" w:rsidP="001142C3">
      <w:pPr>
        <w:pStyle w:val="2f"/>
        <w:spacing w:after="0" w:line="240" w:lineRule="auto"/>
        <w:ind w:left="0"/>
        <w:jc w:val="both"/>
        <w:rPr>
          <w:b/>
          <w:sz w:val="28"/>
          <w:szCs w:val="28"/>
        </w:rPr>
      </w:pPr>
    </w:p>
    <w:p w:rsidR="001142C3" w:rsidRPr="001A3AB9" w:rsidRDefault="001142C3" w:rsidP="001142C3">
      <w:pPr>
        <w:jc w:val="both"/>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AC751B" w:rsidRDefault="00AC751B" w:rsidP="00E40780">
      <w:pPr>
        <w:pStyle w:val="ad"/>
        <w:tabs>
          <w:tab w:val="left" w:pos="8505"/>
        </w:tabs>
        <w:rPr>
          <w:i w:val="0"/>
          <w:sz w:val="24"/>
          <w:szCs w:val="24"/>
        </w:rPr>
      </w:pPr>
    </w:p>
    <w:sectPr w:rsidR="00AC751B" w:rsidSect="00190148">
      <w:headerReference w:type="default" r:id="rId12"/>
      <w:pgSz w:w="11906" w:h="16838" w:code="9"/>
      <w:pgMar w:top="1134" w:right="851" w:bottom="1134" w:left="1418" w:header="720" w:footer="720" w:gutter="0"/>
      <w:cols w:space="708"/>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6FE" w:rsidRDefault="004526FE" w:rsidP="00BB329B">
      <w:r>
        <w:separator/>
      </w:r>
    </w:p>
  </w:endnote>
  <w:endnote w:type="continuationSeparator" w:id="1">
    <w:p w:rsidR="004526FE" w:rsidRDefault="004526FE" w:rsidP="00BB3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6FE" w:rsidRDefault="004526FE" w:rsidP="00BB329B">
      <w:r>
        <w:separator/>
      </w:r>
    </w:p>
  </w:footnote>
  <w:footnote w:type="continuationSeparator" w:id="1">
    <w:p w:rsidR="004526FE" w:rsidRDefault="004526FE" w:rsidP="00BB3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239" w:rsidRDefault="00E90CC9">
    <w:pPr>
      <w:pStyle w:val="a8"/>
      <w:jc w:val="center"/>
    </w:pPr>
    <w:fldSimple w:instr="PAGE   \* MERGEFORMAT">
      <w:r w:rsidR="00B218C0">
        <w:rPr>
          <w:noProof/>
        </w:rPr>
        <w:t>1</w:t>
      </w:r>
    </w:fldSimple>
  </w:p>
  <w:p w:rsidR="00A82239" w:rsidRDefault="00A8223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A01731"/>
    <w:multiLevelType w:val="multilevel"/>
    <w:tmpl w:val="E5523AFC"/>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4B847A1"/>
    <w:multiLevelType w:val="multilevel"/>
    <w:tmpl w:val="7136BA4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EA61DAC"/>
    <w:multiLevelType w:val="hybridMultilevel"/>
    <w:tmpl w:val="1F9E5644"/>
    <w:lvl w:ilvl="0" w:tplc="36907F64">
      <w:numFmt w:val="bullet"/>
      <w:lvlText w:val="-"/>
      <w:lvlJc w:val="left"/>
      <w:pPr>
        <w:tabs>
          <w:tab w:val="num" w:pos="912"/>
        </w:tabs>
        <w:ind w:left="912" w:hanging="397"/>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1AA4A9B"/>
    <w:multiLevelType w:val="multilevel"/>
    <w:tmpl w:val="A07898D2"/>
    <w:lvl w:ilvl="0">
      <w:start w:val="3"/>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55A567F"/>
    <w:multiLevelType w:val="multilevel"/>
    <w:tmpl w:val="315C145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63C3659"/>
    <w:multiLevelType w:val="multilevel"/>
    <w:tmpl w:val="41106BEE"/>
    <w:lvl w:ilvl="0">
      <w:start w:val="3"/>
      <w:numFmt w:val="decimal"/>
      <w:lvlText w:val="%1."/>
      <w:lvlJc w:val="left"/>
      <w:pPr>
        <w:ind w:left="450" w:hanging="450"/>
      </w:pPr>
      <w:rPr>
        <w:rFonts w:cs="Times New Roman" w:hint="default"/>
      </w:rPr>
    </w:lvl>
    <w:lvl w:ilvl="1">
      <w:start w:val="8"/>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7">
    <w:nsid w:val="16FC6F91"/>
    <w:multiLevelType w:val="multilevel"/>
    <w:tmpl w:val="9D9AC38C"/>
    <w:lvl w:ilvl="0">
      <w:start w:val="3"/>
      <w:numFmt w:val="decimal"/>
      <w:lvlText w:val="%1."/>
      <w:lvlJc w:val="left"/>
      <w:pPr>
        <w:ind w:left="450" w:hanging="450"/>
      </w:pPr>
      <w:rPr>
        <w:rFonts w:cs="Times New Roman" w:hint="default"/>
      </w:rPr>
    </w:lvl>
    <w:lvl w:ilvl="1">
      <w:start w:val="6"/>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nsid w:val="1AF909D2"/>
    <w:multiLevelType w:val="hybridMultilevel"/>
    <w:tmpl w:val="D376FC9C"/>
    <w:lvl w:ilvl="0" w:tplc="5F687DDC">
      <w:start w:val="1"/>
      <w:numFmt w:val="decimal"/>
      <w:lvlText w:val="%1."/>
      <w:lvlJc w:val="left"/>
      <w:pPr>
        <w:tabs>
          <w:tab w:val="num" w:pos="1665"/>
        </w:tabs>
        <w:ind w:left="1665" w:hanging="9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1B7E5A9E"/>
    <w:multiLevelType w:val="multilevel"/>
    <w:tmpl w:val="2D72F1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10"/>
        </w:tabs>
        <w:ind w:left="111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1DCD7E4D"/>
    <w:multiLevelType w:val="multilevel"/>
    <w:tmpl w:val="5FA0D69E"/>
    <w:lvl w:ilvl="0">
      <w:start w:val="3"/>
      <w:numFmt w:val="decimal"/>
      <w:lvlText w:val="%1."/>
      <w:lvlJc w:val="left"/>
      <w:pPr>
        <w:ind w:left="450" w:hanging="450"/>
      </w:pPr>
      <w:rPr>
        <w:rFonts w:cs="Times New Roman" w:hint="default"/>
      </w:rPr>
    </w:lvl>
    <w:lvl w:ilvl="1">
      <w:start w:val="5"/>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1">
    <w:nsid w:val="1FA3554D"/>
    <w:multiLevelType w:val="multilevel"/>
    <w:tmpl w:val="455C496A"/>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22A265CD"/>
    <w:multiLevelType w:val="multilevel"/>
    <w:tmpl w:val="ECE263B0"/>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22E86748"/>
    <w:multiLevelType w:val="multilevel"/>
    <w:tmpl w:val="310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365216"/>
    <w:multiLevelType w:val="hybridMultilevel"/>
    <w:tmpl w:val="CD140AB4"/>
    <w:lvl w:ilvl="0" w:tplc="36907F64">
      <w:numFmt w:val="bullet"/>
      <w:lvlText w:val="-"/>
      <w:lvlJc w:val="left"/>
      <w:pPr>
        <w:tabs>
          <w:tab w:val="num" w:pos="1003"/>
        </w:tabs>
        <w:ind w:left="1003" w:hanging="397"/>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C0F6BF8"/>
    <w:multiLevelType w:val="multilevel"/>
    <w:tmpl w:val="B060BEC2"/>
    <w:lvl w:ilvl="0">
      <w:start w:val="3"/>
      <w:numFmt w:val="decimal"/>
      <w:lvlText w:val="%1."/>
      <w:lvlJc w:val="left"/>
      <w:pPr>
        <w:ind w:left="450" w:hanging="450"/>
      </w:pPr>
      <w:rPr>
        <w:rFonts w:cs="Times New Roman" w:hint="default"/>
      </w:rPr>
    </w:lvl>
    <w:lvl w:ilvl="1">
      <w:start w:val="6"/>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6">
    <w:nsid w:val="2CA85CEE"/>
    <w:multiLevelType w:val="multilevel"/>
    <w:tmpl w:val="C22A3812"/>
    <w:lvl w:ilvl="0">
      <w:start w:val="3"/>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7">
    <w:nsid w:val="33FA3D94"/>
    <w:multiLevelType w:val="hybridMultilevel"/>
    <w:tmpl w:val="B91862C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A73A61"/>
    <w:multiLevelType w:val="hybridMultilevel"/>
    <w:tmpl w:val="517095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796113"/>
    <w:multiLevelType w:val="multilevel"/>
    <w:tmpl w:val="D72EAA2E"/>
    <w:lvl w:ilvl="0">
      <w:start w:val="2"/>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20">
    <w:nsid w:val="3BBC6694"/>
    <w:multiLevelType w:val="hybridMultilevel"/>
    <w:tmpl w:val="1CD2E3C8"/>
    <w:lvl w:ilvl="0" w:tplc="F2987242">
      <w:start w:val="1"/>
      <w:numFmt w:val="bullet"/>
      <w:lvlText w:val=""/>
      <w:lvlJc w:val="left"/>
      <w:pPr>
        <w:tabs>
          <w:tab w:val="num" w:pos="1160"/>
        </w:tabs>
        <w:ind w:left="1160" w:hanging="360"/>
      </w:pPr>
      <w:rPr>
        <w:rFonts w:ascii="Symbol" w:hAnsi="Symbol"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21">
    <w:nsid w:val="3C8D2FCB"/>
    <w:multiLevelType w:val="multilevel"/>
    <w:tmpl w:val="88965672"/>
    <w:lvl w:ilvl="0">
      <w:start w:val="5"/>
      <w:numFmt w:val="decimal"/>
      <w:lvlText w:val="%1."/>
      <w:lvlJc w:val="left"/>
      <w:pPr>
        <w:ind w:left="675" w:hanging="675"/>
      </w:pPr>
      <w:rPr>
        <w:rFonts w:cs="Times New Roman" w:hint="default"/>
      </w:rPr>
    </w:lvl>
    <w:lvl w:ilvl="1">
      <w:start w:val="2"/>
      <w:numFmt w:val="decimal"/>
      <w:lvlText w:val="%1.%2."/>
      <w:lvlJc w:val="left"/>
      <w:pPr>
        <w:ind w:left="933"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22">
    <w:nsid w:val="44070B4C"/>
    <w:multiLevelType w:val="hybridMultilevel"/>
    <w:tmpl w:val="F76232A4"/>
    <w:lvl w:ilvl="0" w:tplc="DCAC3790">
      <w:start w:val="1"/>
      <w:numFmt w:val="decimal"/>
      <w:lvlText w:val="%1."/>
      <w:lvlJc w:val="left"/>
      <w:pPr>
        <w:tabs>
          <w:tab w:val="num" w:pos="1080"/>
        </w:tabs>
        <w:ind w:left="1080" w:hanging="375"/>
      </w:pPr>
      <w:rPr>
        <w:rFonts w:cs="Times New Roman" w:hint="default"/>
      </w:rPr>
    </w:lvl>
    <w:lvl w:ilvl="1" w:tplc="04190019" w:tentative="1">
      <w:start w:val="1"/>
      <w:numFmt w:val="lowerLetter"/>
      <w:pStyle w:val="2"/>
      <w:lvlText w:val="%2."/>
      <w:lvlJc w:val="left"/>
      <w:pPr>
        <w:tabs>
          <w:tab w:val="num" w:pos="1785"/>
        </w:tabs>
        <w:ind w:left="1785" w:hanging="360"/>
      </w:pPr>
      <w:rPr>
        <w:rFonts w:cs="Times New Roman"/>
      </w:rPr>
    </w:lvl>
    <w:lvl w:ilvl="2" w:tplc="0419001B" w:tentative="1">
      <w:start w:val="1"/>
      <w:numFmt w:val="lowerRoman"/>
      <w:pStyle w:val="3"/>
      <w:lvlText w:val="%3."/>
      <w:lvlJc w:val="right"/>
      <w:pPr>
        <w:tabs>
          <w:tab w:val="num" w:pos="2505"/>
        </w:tabs>
        <w:ind w:left="2505" w:hanging="180"/>
      </w:pPr>
      <w:rPr>
        <w:rFonts w:cs="Times New Roman"/>
      </w:rPr>
    </w:lvl>
    <w:lvl w:ilvl="3" w:tplc="0419000F" w:tentative="1">
      <w:start w:val="1"/>
      <w:numFmt w:val="decimal"/>
      <w:pStyle w:val="4"/>
      <w:lvlText w:val="%4."/>
      <w:lvlJc w:val="left"/>
      <w:pPr>
        <w:tabs>
          <w:tab w:val="num" w:pos="3225"/>
        </w:tabs>
        <w:ind w:left="3225" w:hanging="360"/>
      </w:pPr>
      <w:rPr>
        <w:rFonts w:cs="Times New Roman"/>
      </w:rPr>
    </w:lvl>
    <w:lvl w:ilvl="4" w:tplc="04190019" w:tentative="1">
      <w:start w:val="1"/>
      <w:numFmt w:val="lowerLetter"/>
      <w:pStyle w:val="5"/>
      <w:lvlText w:val="%5."/>
      <w:lvlJc w:val="left"/>
      <w:pPr>
        <w:tabs>
          <w:tab w:val="num" w:pos="3945"/>
        </w:tabs>
        <w:ind w:left="3945" w:hanging="360"/>
      </w:pPr>
      <w:rPr>
        <w:rFonts w:cs="Times New Roman"/>
      </w:rPr>
    </w:lvl>
    <w:lvl w:ilvl="5" w:tplc="0419001B" w:tentative="1">
      <w:start w:val="1"/>
      <w:numFmt w:val="lowerRoman"/>
      <w:pStyle w:val="6"/>
      <w:lvlText w:val="%6."/>
      <w:lvlJc w:val="right"/>
      <w:pPr>
        <w:tabs>
          <w:tab w:val="num" w:pos="4665"/>
        </w:tabs>
        <w:ind w:left="4665" w:hanging="180"/>
      </w:pPr>
      <w:rPr>
        <w:rFonts w:cs="Times New Roman"/>
      </w:rPr>
    </w:lvl>
    <w:lvl w:ilvl="6" w:tplc="0419000F" w:tentative="1">
      <w:start w:val="1"/>
      <w:numFmt w:val="decimal"/>
      <w:pStyle w:val="7"/>
      <w:lvlText w:val="%7."/>
      <w:lvlJc w:val="left"/>
      <w:pPr>
        <w:tabs>
          <w:tab w:val="num" w:pos="5385"/>
        </w:tabs>
        <w:ind w:left="5385" w:hanging="360"/>
      </w:pPr>
      <w:rPr>
        <w:rFonts w:cs="Times New Roman"/>
      </w:rPr>
    </w:lvl>
    <w:lvl w:ilvl="7" w:tplc="04190019" w:tentative="1">
      <w:start w:val="1"/>
      <w:numFmt w:val="lowerLetter"/>
      <w:pStyle w:val="8"/>
      <w:lvlText w:val="%8."/>
      <w:lvlJc w:val="left"/>
      <w:pPr>
        <w:tabs>
          <w:tab w:val="num" w:pos="6105"/>
        </w:tabs>
        <w:ind w:left="6105" w:hanging="360"/>
      </w:pPr>
      <w:rPr>
        <w:rFonts w:cs="Times New Roman"/>
      </w:rPr>
    </w:lvl>
    <w:lvl w:ilvl="8" w:tplc="0419001B" w:tentative="1">
      <w:start w:val="1"/>
      <w:numFmt w:val="lowerRoman"/>
      <w:pStyle w:val="9"/>
      <w:lvlText w:val="%9."/>
      <w:lvlJc w:val="right"/>
      <w:pPr>
        <w:tabs>
          <w:tab w:val="num" w:pos="6825"/>
        </w:tabs>
        <w:ind w:left="6825" w:hanging="180"/>
      </w:pPr>
      <w:rPr>
        <w:rFonts w:cs="Times New Roman"/>
      </w:rPr>
    </w:lvl>
  </w:abstractNum>
  <w:abstractNum w:abstractNumId="23">
    <w:nsid w:val="44622497"/>
    <w:multiLevelType w:val="multilevel"/>
    <w:tmpl w:val="52641D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A1B2128"/>
    <w:multiLevelType w:val="multilevel"/>
    <w:tmpl w:val="50BEEECE"/>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52DF05CA"/>
    <w:multiLevelType w:val="multilevel"/>
    <w:tmpl w:val="7520EB3E"/>
    <w:lvl w:ilvl="0">
      <w:start w:val="4"/>
      <w:numFmt w:val="decimal"/>
      <w:lvlText w:val="%1."/>
      <w:lvlJc w:val="left"/>
      <w:pPr>
        <w:ind w:left="675" w:hanging="675"/>
      </w:pPr>
      <w:rPr>
        <w:rFonts w:cs="Times New Roman" w:hint="default"/>
      </w:rPr>
    </w:lvl>
    <w:lvl w:ilvl="1">
      <w:start w:val="1"/>
      <w:numFmt w:val="decimal"/>
      <w:lvlText w:val="%1.%2."/>
      <w:lvlJc w:val="left"/>
      <w:pPr>
        <w:ind w:left="778" w:hanging="720"/>
      </w:pPr>
      <w:rPr>
        <w:rFonts w:cs="Times New Roman" w:hint="default"/>
      </w:rPr>
    </w:lvl>
    <w:lvl w:ilvl="2">
      <w:start w:val="1"/>
      <w:numFmt w:val="decimal"/>
      <w:lvlText w:val="%1.%2.%3."/>
      <w:lvlJc w:val="left"/>
      <w:pPr>
        <w:ind w:left="836" w:hanging="720"/>
      </w:pPr>
      <w:rPr>
        <w:rFonts w:cs="Times New Roman" w:hint="default"/>
      </w:rPr>
    </w:lvl>
    <w:lvl w:ilvl="3">
      <w:start w:val="1"/>
      <w:numFmt w:val="decimal"/>
      <w:lvlText w:val="%1.%2.%3.%4."/>
      <w:lvlJc w:val="left"/>
      <w:pPr>
        <w:ind w:left="1254" w:hanging="1080"/>
      </w:pPr>
      <w:rPr>
        <w:rFonts w:cs="Times New Roman" w:hint="default"/>
      </w:rPr>
    </w:lvl>
    <w:lvl w:ilvl="4">
      <w:start w:val="1"/>
      <w:numFmt w:val="decimal"/>
      <w:lvlText w:val="%1.%2.%3.%4.%5."/>
      <w:lvlJc w:val="left"/>
      <w:pPr>
        <w:ind w:left="1312" w:hanging="1080"/>
      </w:pPr>
      <w:rPr>
        <w:rFonts w:cs="Times New Roman" w:hint="default"/>
      </w:rPr>
    </w:lvl>
    <w:lvl w:ilvl="5">
      <w:start w:val="1"/>
      <w:numFmt w:val="decimal"/>
      <w:lvlText w:val="%1.%2.%3.%4.%5.%6."/>
      <w:lvlJc w:val="left"/>
      <w:pPr>
        <w:ind w:left="1730" w:hanging="1440"/>
      </w:pPr>
      <w:rPr>
        <w:rFonts w:cs="Times New Roman" w:hint="default"/>
      </w:rPr>
    </w:lvl>
    <w:lvl w:ilvl="6">
      <w:start w:val="1"/>
      <w:numFmt w:val="decimal"/>
      <w:lvlText w:val="%1.%2.%3.%4.%5.%6.%7."/>
      <w:lvlJc w:val="left"/>
      <w:pPr>
        <w:ind w:left="2148" w:hanging="1800"/>
      </w:pPr>
      <w:rPr>
        <w:rFonts w:cs="Times New Roman" w:hint="default"/>
      </w:rPr>
    </w:lvl>
    <w:lvl w:ilvl="7">
      <w:start w:val="1"/>
      <w:numFmt w:val="decimal"/>
      <w:lvlText w:val="%1.%2.%3.%4.%5.%6.%7.%8."/>
      <w:lvlJc w:val="left"/>
      <w:pPr>
        <w:ind w:left="2206" w:hanging="1800"/>
      </w:pPr>
      <w:rPr>
        <w:rFonts w:cs="Times New Roman" w:hint="default"/>
      </w:rPr>
    </w:lvl>
    <w:lvl w:ilvl="8">
      <w:start w:val="1"/>
      <w:numFmt w:val="decimal"/>
      <w:lvlText w:val="%1.%2.%3.%4.%5.%6.%7.%8.%9."/>
      <w:lvlJc w:val="left"/>
      <w:pPr>
        <w:ind w:left="2624" w:hanging="2160"/>
      </w:pPr>
      <w:rPr>
        <w:rFonts w:cs="Times New Roman" w:hint="default"/>
      </w:rPr>
    </w:lvl>
  </w:abstractNum>
  <w:abstractNum w:abstractNumId="26">
    <w:nsid w:val="58730718"/>
    <w:multiLevelType w:val="multilevel"/>
    <w:tmpl w:val="91B42CD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9891609"/>
    <w:multiLevelType w:val="hybridMultilevel"/>
    <w:tmpl w:val="7A7EA8D8"/>
    <w:lvl w:ilvl="0" w:tplc="D4D0CE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FC64B6"/>
    <w:multiLevelType w:val="hybridMultilevel"/>
    <w:tmpl w:val="70B2FA70"/>
    <w:lvl w:ilvl="0" w:tplc="F8AEE2E8">
      <w:start w:val="1"/>
      <w:numFmt w:val="decimal"/>
      <w:lvlText w:val="%1."/>
      <w:lvlJc w:val="left"/>
      <w:pPr>
        <w:tabs>
          <w:tab w:val="num" w:pos="3540"/>
        </w:tabs>
        <w:ind w:left="3540" w:hanging="360"/>
      </w:pPr>
      <w:rPr>
        <w:rFonts w:cs="Times New Roman" w:hint="default"/>
      </w:rPr>
    </w:lvl>
    <w:lvl w:ilvl="1" w:tplc="04190019">
      <w:start w:val="1"/>
      <w:numFmt w:val="lowerLetter"/>
      <w:lvlText w:val="%2."/>
      <w:lvlJc w:val="left"/>
      <w:pPr>
        <w:tabs>
          <w:tab w:val="num" w:pos="4260"/>
        </w:tabs>
        <w:ind w:left="4260" w:hanging="360"/>
      </w:pPr>
      <w:rPr>
        <w:rFonts w:cs="Times New Roman"/>
      </w:rPr>
    </w:lvl>
    <w:lvl w:ilvl="2" w:tplc="0419001B" w:tentative="1">
      <w:start w:val="1"/>
      <w:numFmt w:val="lowerRoman"/>
      <w:lvlText w:val="%3."/>
      <w:lvlJc w:val="right"/>
      <w:pPr>
        <w:tabs>
          <w:tab w:val="num" w:pos="4980"/>
        </w:tabs>
        <w:ind w:left="4980" w:hanging="180"/>
      </w:pPr>
      <w:rPr>
        <w:rFonts w:cs="Times New Roman"/>
      </w:rPr>
    </w:lvl>
    <w:lvl w:ilvl="3" w:tplc="0419000F" w:tentative="1">
      <w:start w:val="1"/>
      <w:numFmt w:val="decimal"/>
      <w:lvlText w:val="%4."/>
      <w:lvlJc w:val="left"/>
      <w:pPr>
        <w:tabs>
          <w:tab w:val="num" w:pos="5700"/>
        </w:tabs>
        <w:ind w:left="5700" w:hanging="360"/>
      </w:pPr>
      <w:rPr>
        <w:rFonts w:cs="Times New Roman"/>
      </w:rPr>
    </w:lvl>
    <w:lvl w:ilvl="4" w:tplc="04190019" w:tentative="1">
      <w:start w:val="1"/>
      <w:numFmt w:val="lowerLetter"/>
      <w:lvlText w:val="%5."/>
      <w:lvlJc w:val="left"/>
      <w:pPr>
        <w:tabs>
          <w:tab w:val="num" w:pos="6420"/>
        </w:tabs>
        <w:ind w:left="6420" w:hanging="360"/>
      </w:pPr>
      <w:rPr>
        <w:rFonts w:cs="Times New Roman"/>
      </w:rPr>
    </w:lvl>
    <w:lvl w:ilvl="5" w:tplc="0419001B" w:tentative="1">
      <w:start w:val="1"/>
      <w:numFmt w:val="lowerRoman"/>
      <w:lvlText w:val="%6."/>
      <w:lvlJc w:val="right"/>
      <w:pPr>
        <w:tabs>
          <w:tab w:val="num" w:pos="7140"/>
        </w:tabs>
        <w:ind w:left="7140" w:hanging="180"/>
      </w:pPr>
      <w:rPr>
        <w:rFonts w:cs="Times New Roman"/>
      </w:rPr>
    </w:lvl>
    <w:lvl w:ilvl="6" w:tplc="0419000F" w:tentative="1">
      <w:start w:val="1"/>
      <w:numFmt w:val="decimal"/>
      <w:lvlText w:val="%7."/>
      <w:lvlJc w:val="left"/>
      <w:pPr>
        <w:tabs>
          <w:tab w:val="num" w:pos="7860"/>
        </w:tabs>
        <w:ind w:left="7860" w:hanging="360"/>
      </w:pPr>
      <w:rPr>
        <w:rFonts w:cs="Times New Roman"/>
      </w:rPr>
    </w:lvl>
    <w:lvl w:ilvl="7" w:tplc="04190019" w:tentative="1">
      <w:start w:val="1"/>
      <w:numFmt w:val="lowerLetter"/>
      <w:lvlText w:val="%8."/>
      <w:lvlJc w:val="left"/>
      <w:pPr>
        <w:tabs>
          <w:tab w:val="num" w:pos="8580"/>
        </w:tabs>
        <w:ind w:left="8580" w:hanging="360"/>
      </w:pPr>
      <w:rPr>
        <w:rFonts w:cs="Times New Roman"/>
      </w:rPr>
    </w:lvl>
    <w:lvl w:ilvl="8" w:tplc="0419001B" w:tentative="1">
      <w:start w:val="1"/>
      <w:numFmt w:val="lowerRoman"/>
      <w:lvlText w:val="%9."/>
      <w:lvlJc w:val="right"/>
      <w:pPr>
        <w:tabs>
          <w:tab w:val="num" w:pos="9300"/>
        </w:tabs>
        <w:ind w:left="9300" w:hanging="180"/>
      </w:pPr>
      <w:rPr>
        <w:rFonts w:cs="Times New Roman"/>
      </w:rPr>
    </w:lvl>
  </w:abstractNum>
  <w:abstractNum w:abstractNumId="29">
    <w:nsid w:val="5CCF35E9"/>
    <w:multiLevelType w:val="multilevel"/>
    <w:tmpl w:val="52641D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2A34207"/>
    <w:multiLevelType w:val="multilevel"/>
    <w:tmpl w:val="0AAA5C14"/>
    <w:lvl w:ilvl="0">
      <w:start w:val="1"/>
      <w:numFmt w:val="decimal"/>
      <w:lvlText w:val="%1."/>
      <w:lvlJc w:val="left"/>
      <w:pPr>
        <w:ind w:left="420" w:hanging="420"/>
      </w:pPr>
      <w:rPr>
        <w:rFonts w:cs="Times New Roman" w:hint="default"/>
        <w:b/>
      </w:rPr>
    </w:lvl>
    <w:lvl w:ilvl="1">
      <w:start w:val="1"/>
      <w:numFmt w:val="decimal"/>
      <w:lvlText w:val="%1.%2."/>
      <w:lvlJc w:val="left"/>
      <w:pPr>
        <w:ind w:left="960" w:hanging="420"/>
      </w:pPr>
      <w:rPr>
        <w:rFonts w:cs="Times New Roman" w:hint="default"/>
        <w:b/>
      </w:rPr>
    </w:lvl>
    <w:lvl w:ilvl="2">
      <w:start w:val="1"/>
      <w:numFmt w:val="decimal"/>
      <w:lvlText w:val="%1.%2.%3."/>
      <w:lvlJc w:val="left"/>
      <w:pPr>
        <w:ind w:left="1800" w:hanging="720"/>
      </w:pPr>
      <w:rPr>
        <w:rFonts w:cs="Times New Roman" w:hint="default"/>
        <w:b/>
      </w:rPr>
    </w:lvl>
    <w:lvl w:ilvl="3">
      <w:start w:val="1"/>
      <w:numFmt w:val="decimal"/>
      <w:lvlText w:val="%1.%2.%3.%4."/>
      <w:lvlJc w:val="left"/>
      <w:pPr>
        <w:ind w:left="2340" w:hanging="720"/>
      </w:pPr>
      <w:rPr>
        <w:rFonts w:cs="Times New Roman" w:hint="default"/>
        <w:b/>
      </w:rPr>
    </w:lvl>
    <w:lvl w:ilvl="4">
      <w:start w:val="1"/>
      <w:numFmt w:val="decimal"/>
      <w:lvlText w:val="%1.%2.%3.%4.%5."/>
      <w:lvlJc w:val="left"/>
      <w:pPr>
        <w:ind w:left="3240" w:hanging="1080"/>
      </w:pPr>
      <w:rPr>
        <w:rFonts w:cs="Times New Roman" w:hint="default"/>
        <w:b/>
      </w:rPr>
    </w:lvl>
    <w:lvl w:ilvl="5">
      <w:start w:val="1"/>
      <w:numFmt w:val="decimal"/>
      <w:lvlText w:val="%1.%2.%3.%4.%5.%6."/>
      <w:lvlJc w:val="left"/>
      <w:pPr>
        <w:ind w:left="3780" w:hanging="1080"/>
      </w:pPr>
      <w:rPr>
        <w:rFonts w:cs="Times New Roman" w:hint="default"/>
        <w:b/>
      </w:rPr>
    </w:lvl>
    <w:lvl w:ilvl="6">
      <w:start w:val="1"/>
      <w:numFmt w:val="decimal"/>
      <w:lvlText w:val="%1.%2.%3.%4.%5.%6.%7."/>
      <w:lvlJc w:val="left"/>
      <w:pPr>
        <w:ind w:left="4680" w:hanging="1440"/>
      </w:pPr>
      <w:rPr>
        <w:rFonts w:cs="Times New Roman" w:hint="default"/>
        <w:b/>
      </w:rPr>
    </w:lvl>
    <w:lvl w:ilvl="7">
      <w:start w:val="1"/>
      <w:numFmt w:val="decimal"/>
      <w:lvlText w:val="%1.%2.%3.%4.%5.%6.%7.%8."/>
      <w:lvlJc w:val="left"/>
      <w:pPr>
        <w:ind w:left="5220" w:hanging="1440"/>
      </w:pPr>
      <w:rPr>
        <w:rFonts w:cs="Times New Roman" w:hint="default"/>
        <w:b/>
      </w:rPr>
    </w:lvl>
    <w:lvl w:ilvl="8">
      <w:start w:val="1"/>
      <w:numFmt w:val="decimal"/>
      <w:lvlText w:val="%1.%2.%3.%4.%5.%6.%7.%8.%9."/>
      <w:lvlJc w:val="left"/>
      <w:pPr>
        <w:ind w:left="6120" w:hanging="1800"/>
      </w:pPr>
      <w:rPr>
        <w:rFonts w:cs="Times New Roman" w:hint="default"/>
        <w:b/>
      </w:rPr>
    </w:lvl>
  </w:abstractNum>
  <w:abstractNum w:abstractNumId="31">
    <w:nsid w:val="68D32C69"/>
    <w:multiLevelType w:val="hybridMultilevel"/>
    <w:tmpl w:val="AEC4360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57396F"/>
    <w:multiLevelType w:val="multilevel"/>
    <w:tmpl w:val="44189C02"/>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3">
    <w:nsid w:val="7B7E626E"/>
    <w:multiLevelType w:val="multilevel"/>
    <w:tmpl w:val="DDE05E3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4">
    <w:nsid w:val="7CF92D1D"/>
    <w:multiLevelType w:val="multilevel"/>
    <w:tmpl w:val="1F0A3F7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nsid w:val="7FF8168A"/>
    <w:multiLevelType w:val="singleLevel"/>
    <w:tmpl w:val="53985E12"/>
    <w:lvl w:ilvl="0">
      <w:start w:val="1"/>
      <w:numFmt w:val="decimal"/>
      <w:lvlText w:val="%1. "/>
      <w:legacy w:legacy="1" w:legacySpace="0" w:legacyIndent="283"/>
      <w:lvlJc w:val="left"/>
      <w:pPr>
        <w:ind w:left="985" w:hanging="283"/>
      </w:pPr>
      <w:rPr>
        <w:rFonts w:cs="Times New Roman"/>
        <w:b w:val="0"/>
        <w:i w:val="0"/>
        <w:sz w:val="28"/>
        <w:szCs w:val="28"/>
      </w:rPr>
    </w:lvl>
  </w:abstractNum>
  <w:num w:numId="1">
    <w:abstractNumId w:val="22"/>
  </w:num>
  <w:num w:numId="2">
    <w:abstractNumId w:val="8"/>
  </w:num>
  <w:num w:numId="3">
    <w:abstractNumId w:val="33"/>
  </w:num>
  <w:num w:numId="4">
    <w:abstractNumId w:val="18"/>
  </w:num>
  <w:num w:numId="5">
    <w:abstractNumId w:val="35"/>
  </w:num>
  <w:num w:numId="6">
    <w:abstractNumId w:val="13"/>
  </w:num>
  <w:num w:numId="7">
    <w:abstractNumId w:val="12"/>
  </w:num>
  <w:num w:numId="8">
    <w:abstractNumId w:val="26"/>
  </w:num>
  <w:num w:numId="9">
    <w:abstractNumId w:val="34"/>
  </w:num>
  <w:num w:numId="10">
    <w:abstractNumId w:val="19"/>
  </w:num>
  <w:num w:numId="11">
    <w:abstractNumId w:val="9"/>
  </w:num>
  <w:num w:numId="12">
    <w:abstractNumId w:val="27"/>
  </w:num>
  <w:num w:numId="13">
    <w:abstractNumId w:val="0"/>
  </w:num>
  <w:num w:numId="14">
    <w:abstractNumId w:val="17"/>
  </w:num>
  <w:num w:numId="15">
    <w:abstractNumId w:val="11"/>
  </w:num>
  <w:num w:numId="16">
    <w:abstractNumId w:val="28"/>
  </w:num>
  <w:num w:numId="17">
    <w:abstractNumId w:val="30"/>
  </w:num>
  <w:num w:numId="18">
    <w:abstractNumId w:val="29"/>
  </w:num>
  <w:num w:numId="19">
    <w:abstractNumId w:val="20"/>
  </w:num>
  <w:num w:numId="20">
    <w:abstractNumId w:val="32"/>
  </w:num>
  <w:num w:numId="21">
    <w:abstractNumId w:val="1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1"/>
  </w:num>
  <w:num w:numId="26">
    <w:abstractNumId w:val="25"/>
  </w:num>
  <w:num w:numId="27">
    <w:abstractNumId w:val="21"/>
  </w:num>
  <w:num w:numId="28">
    <w:abstractNumId w:val="10"/>
  </w:num>
  <w:num w:numId="29">
    <w:abstractNumId w:val="15"/>
  </w:num>
  <w:num w:numId="30">
    <w:abstractNumId w:val="7"/>
  </w:num>
  <w:num w:numId="31">
    <w:abstractNumId w:val="6"/>
  </w:num>
  <w:num w:numId="32">
    <w:abstractNumId w:val="3"/>
  </w:num>
  <w:num w:numId="33">
    <w:abstractNumId w:val="23"/>
  </w:num>
  <w:num w:numId="34">
    <w:abstractNumId w:val="5"/>
  </w:num>
  <w:num w:numId="35">
    <w:abstractNumId w:val="2"/>
  </w:num>
  <w:num w:numId="36">
    <w:abstractNumId w:val="1"/>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6035"/>
    <w:rsid w:val="00002BD8"/>
    <w:rsid w:val="00012398"/>
    <w:rsid w:val="000123C3"/>
    <w:rsid w:val="00017AA9"/>
    <w:rsid w:val="0002075A"/>
    <w:rsid w:val="00023402"/>
    <w:rsid w:val="00037208"/>
    <w:rsid w:val="0004205C"/>
    <w:rsid w:val="0005040F"/>
    <w:rsid w:val="00051420"/>
    <w:rsid w:val="00060FFA"/>
    <w:rsid w:val="00074E8D"/>
    <w:rsid w:val="0009473A"/>
    <w:rsid w:val="000A0AD9"/>
    <w:rsid w:val="000B2A19"/>
    <w:rsid w:val="000C09BB"/>
    <w:rsid w:val="000C5700"/>
    <w:rsid w:val="000E12AE"/>
    <w:rsid w:val="000E1DAE"/>
    <w:rsid w:val="000E446C"/>
    <w:rsid w:val="000E702D"/>
    <w:rsid w:val="000F0B4C"/>
    <w:rsid w:val="000F29EF"/>
    <w:rsid w:val="001011C3"/>
    <w:rsid w:val="00112608"/>
    <w:rsid w:val="001142C3"/>
    <w:rsid w:val="00116E21"/>
    <w:rsid w:val="0012520F"/>
    <w:rsid w:val="00137005"/>
    <w:rsid w:val="00160C48"/>
    <w:rsid w:val="00161DF0"/>
    <w:rsid w:val="001734E5"/>
    <w:rsid w:val="00176286"/>
    <w:rsid w:val="00182811"/>
    <w:rsid w:val="00184EFA"/>
    <w:rsid w:val="00185ED0"/>
    <w:rsid w:val="00190148"/>
    <w:rsid w:val="0019267B"/>
    <w:rsid w:val="00197890"/>
    <w:rsid w:val="001A1B0E"/>
    <w:rsid w:val="001A3AB9"/>
    <w:rsid w:val="001B7054"/>
    <w:rsid w:val="001C2C4C"/>
    <w:rsid w:val="001C4F0A"/>
    <w:rsid w:val="001C7268"/>
    <w:rsid w:val="001E12B4"/>
    <w:rsid w:val="001E70A0"/>
    <w:rsid w:val="00207DDB"/>
    <w:rsid w:val="002439FE"/>
    <w:rsid w:val="0025515A"/>
    <w:rsid w:val="002645ED"/>
    <w:rsid w:val="002779AB"/>
    <w:rsid w:val="00291783"/>
    <w:rsid w:val="002A0D30"/>
    <w:rsid w:val="002A6CC5"/>
    <w:rsid w:val="002C1D33"/>
    <w:rsid w:val="002C3EB8"/>
    <w:rsid w:val="002C4C3A"/>
    <w:rsid w:val="002F3DAC"/>
    <w:rsid w:val="00300428"/>
    <w:rsid w:val="0030144B"/>
    <w:rsid w:val="003064F1"/>
    <w:rsid w:val="0031122C"/>
    <w:rsid w:val="00311BB8"/>
    <w:rsid w:val="00313640"/>
    <w:rsid w:val="003179F1"/>
    <w:rsid w:val="003210F3"/>
    <w:rsid w:val="00336D50"/>
    <w:rsid w:val="003408AB"/>
    <w:rsid w:val="00343C88"/>
    <w:rsid w:val="00355B51"/>
    <w:rsid w:val="0035799F"/>
    <w:rsid w:val="0036382A"/>
    <w:rsid w:val="0036451E"/>
    <w:rsid w:val="00377322"/>
    <w:rsid w:val="003816E0"/>
    <w:rsid w:val="00392ACB"/>
    <w:rsid w:val="003B1F7D"/>
    <w:rsid w:val="003B2EEA"/>
    <w:rsid w:val="003B7208"/>
    <w:rsid w:val="003C2EC4"/>
    <w:rsid w:val="004012F8"/>
    <w:rsid w:val="004014C6"/>
    <w:rsid w:val="0040233C"/>
    <w:rsid w:val="00406D2C"/>
    <w:rsid w:val="004108DB"/>
    <w:rsid w:val="00411F73"/>
    <w:rsid w:val="004127F1"/>
    <w:rsid w:val="00425882"/>
    <w:rsid w:val="00430651"/>
    <w:rsid w:val="00451702"/>
    <w:rsid w:val="004526FE"/>
    <w:rsid w:val="00463B91"/>
    <w:rsid w:val="004800EE"/>
    <w:rsid w:val="004841E9"/>
    <w:rsid w:val="0049114A"/>
    <w:rsid w:val="004A0672"/>
    <w:rsid w:val="004A5CE2"/>
    <w:rsid w:val="004C1F44"/>
    <w:rsid w:val="004C2DF1"/>
    <w:rsid w:val="004E5AC2"/>
    <w:rsid w:val="004F117E"/>
    <w:rsid w:val="004F6083"/>
    <w:rsid w:val="004F709E"/>
    <w:rsid w:val="00502F15"/>
    <w:rsid w:val="00507D06"/>
    <w:rsid w:val="005329DC"/>
    <w:rsid w:val="00537AE4"/>
    <w:rsid w:val="00540E1A"/>
    <w:rsid w:val="00544981"/>
    <w:rsid w:val="00552AC7"/>
    <w:rsid w:val="00572AE5"/>
    <w:rsid w:val="00573B27"/>
    <w:rsid w:val="00592029"/>
    <w:rsid w:val="00592144"/>
    <w:rsid w:val="005923A0"/>
    <w:rsid w:val="005933CC"/>
    <w:rsid w:val="00594D57"/>
    <w:rsid w:val="005A3ECD"/>
    <w:rsid w:val="005B21A2"/>
    <w:rsid w:val="005B3F4D"/>
    <w:rsid w:val="005C302E"/>
    <w:rsid w:val="005D1CEC"/>
    <w:rsid w:val="005D3F3A"/>
    <w:rsid w:val="005D7B71"/>
    <w:rsid w:val="005E1B69"/>
    <w:rsid w:val="006125D7"/>
    <w:rsid w:val="00617C03"/>
    <w:rsid w:val="0063114E"/>
    <w:rsid w:val="00633441"/>
    <w:rsid w:val="00656265"/>
    <w:rsid w:val="00664385"/>
    <w:rsid w:val="006670AB"/>
    <w:rsid w:val="00675DF1"/>
    <w:rsid w:val="006809E9"/>
    <w:rsid w:val="00682D8B"/>
    <w:rsid w:val="00683BB6"/>
    <w:rsid w:val="00693756"/>
    <w:rsid w:val="00696340"/>
    <w:rsid w:val="006A35DD"/>
    <w:rsid w:val="006A4BD4"/>
    <w:rsid w:val="006B1F77"/>
    <w:rsid w:val="006B54A5"/>
    <w:rsid w:val="006B7650"/>
    <w:rsid w:val="006C3ECD"/>
    <w:rsid w:val="006D0707"/>
    <w:rsid w:val="006D4E26"/>
    <w:rsid w:val="006F14CD"/>
    <w:rsid w:val="00701A74"/>
    <w:rsid w:val="0074060E"/>
    <w:rsid w:val="00740A55"/>
    <w:rsid w:val="00750127"/>
    <w:rsid w:val="007541CE"/>
    <w:rsid w:val="00780CA0"/>
    <w:rsid w:val="00795C42"/>
    <w:rsid w:val="007A2C71"/>
    <w:rsid w:val="007B3FEA"/>
    <w:rsid w:val="007C51E6"/>
    <w:rsid w:val="007D2A12"/>
    <w:rsid w:val="007D52A2"/>
    <w:rsid w:val="007D65CF"/>
    <w:rsid w:val="007D6E23"/>
    <w:rsid w:val="007E353E"/>
    <w:rsid w:val="007F6D60"/>
    <w:rsid w:val="008059F8"/>
    <w:rsid w:val="00812CC2"/>
    <w:rsid w:val="00831251"/>
    <w:rsid w:val="008315F3"/>
    <w:rsid w:val="00844BDB"/>
    <w:rsid w:val="00861D0D"/>
    <w:rsid w:val="00884E2B"/>
    <w:rsid w:val="00896E26"/>
    <w:rsid w:val="008A0CB5"/>
    <w:rsid w:val="008A185F"/>
    <w:rsid w:val="008A59D7"/>
    <w:rsid w:val="008B1F2F"/>
    <w:rsid w:val="008C0A25"/>
    <w:rsid w:val="008C4DE0"/>
    <w:rsid w:val="008C55E3"/>
    <w:rsid w:val="008D1502"/>
    <w:rsid w:val="008E5FFE"/>
    <w:rsid w:val="008F6FAE"/>
    <w:rsid w:val="00904E9D"/>
    <w:rsid w:val="00927807"/>
    <w:rsid w:val="0093317C"/>
    <w:rsid w:val="00941CB6"/>
    <w:rsid w:val="00942940"/>
    <w:rsid w:val="00950E07"/>
    <w:rsid w:val="009537E4"/>
    <w:rsid w:val="009572DB"/>
    <w:rsid w:val="00975219"/>
    <w:rsid w:val="009805E3"/>
    <w:rsid w:val="00981813"/>
    <w:rsid w:val="009935B4"/>
    <w:rsid w:val="00993AB5"/>
    <w:rsid w:val="009B5185"/>
    <w:rsid w:val="009B63C8"/>
    <w:rsid w:val="009E574F"/>
    <w:rsid w:val="009F2336"/>
    <w:rsid w:val="009F4473"/>
    <w:rsid w:val="009F6160"/>
    <w:rsid w:val="00A044E5"/>
    <w:rsid w:val="00A063B3"/>
    <w:rsid w:val="00A13455"/>
    <w:rsid w:val="00A14F0A"/>
    <w:rsid w:val="00A214DF"/>
    <w:rsid w:val="00A25E1E"/>
    <w:rsid w:val="00A27369"/>
    <w:rsid w:val="00A3340F"/>
    <w:rsid w:val="00A444FB"/>
    <w:rsid w:val="00A45CD4"/>
    <w:rsid w:val="00A50AF3"/>
    <w:rsid w:val="00A527DA"/>
    <w:rsid w:val="00A6767E"/>
    <w:rsid w:val="00A735C3"/>
    <w:rsid w:val="00A76C21"/>
    <w:rsid w:val="00A77AA2"/>
    <w:rsid w:val="00A82239"/>
    <w:rsid w:val="00A83062"/>
    <w:rsid w:val="00A83874"/>
    <w:rsid w:val="00A86FB8"/>
    <w:rsid w:val="00AB75D5"/>
    <w:rsid w:val="00AC21E3"/>
    <w:rsid w:val="00AC2445"/>
    <w:rsid w:val="00AC4634"/>
    <w:rsid w:val="00AC751B"/>
    <w:rsid w:val="00AD685F"/>
    <w:rsid w:val="00AF02D9"/>
    <w:rsid w:val="00B000E7"/>
    <w:rsid w:val="00B1259B"/>
    <w:rsid w:val="00B21815"/>
    <w:rsid w:val="00B218C0"/>
    <w:rsid w:val="00B3481A"/>
    <w:rsid w:val="00B363B7"/>
    <w:rsid w:val="00B4011F"/>
    <w:rsid w:val="00B4103D"/>
    <w:rsid w:val="00B458A6"/>
    <w:rsid w:val="00B53BDC"/>
    <w:rsid w:val="00B56C05"/>
    <w:rsid w:val="00B92629"/>
    <w:rsid w:val="00B938F9"/>
    <w:rsid w:val="00B95D6D"/>
    <w:rsid w:val="00BB329B"/>
    <w:rsid w:val="00BC501A"/>
    <w:rsid w:val="00BD55A6"/>
    <w:rsid w:val="00BE0ACF"/>
    <w:rsid w:val="00BE3699"/>
    <w:rsid w:val="00BE4C3A"/>
    <w:rsid w:val="00C00325"/>
    <w:rsid w:val="00C23077"/>
    <w:rsid w:val="00C5459B"/>
    <w:rsid w:val="00C608D7"/>
    <w:rsid w:val="00C61A46"/>
    <w:rsid w:val="00C656E1"/>
    <w:rsid w:val="00C81D26"/>
    <w:rsid w:val="00C95663"/>
    <w:rsid w:val="00CB79B9"/>
    <w:rsid w:val="00CC3154"/>
    <w:rsid w:val="00CC3325"/>
    <w:rsid w:val="00CC3567"/>
    <w:rsid w:val="00CC446B"/>
    <w:rsid w:val="00CC6A36"/>
    <w:rsid w:val="00CD47E4"/>
    <w:rsid w:val="00CE27D7"/>
    <w:rsid w:val="00CE417D"/>
    <w:rsid w:val="00CF1CF8"/>
    <w:rsid w:val="00CF6ED7"/>
    <w:rsid w:val="00D11FEE"/>
    <w:rsid w:val="00D12316"/>
    <w:rsid w:val="00D2243D"/>
    <w:rsid w:val="00D234EA"/>
    <w:rsid w:val="00D24A5F"/>
    <w:rsid w:val="00D41F23"/>
    <w:rsid w:val="00D524A0"/>
    <w:rsid w:val="00D616F0"/>
    <w:rsid w:val="00D67EC6"/>
    <w:rsid w:val="00D70EE8"/>
    <w:rsid w:val="00D74EE7"/>
    <w:rsid w:val="00D76035"/>
    <w:rsid w:val="00D76135"/>
    <w:rsid w:val="00D83C50"/>
    <w:rsid w:val="00D9028D"/>
    <w:rsid w:val="00DA1D86"/>
    <w:rsid w:val="00DA2299"/>
    <w:rsid w:val="00DB493E"/>
    <w:rsid w:val="00DC0AC9"/>
    <w:rsid w:val="00DC7AEC"/>
    <w:rsid w:val="00DD34F6"/>
    <w:rsid w:val="00DF5D22"/>
    <w:rsid w:val="00E00F51"/>
    <w:rsid w:val="00E014BD"/>
    <w:rsid w:val="00E027CA"/>
    <w:rsid w:val="00E0696B"/>
    <w:rsid w:val="00E10614"/>
    <w:rsid w:val="00E12EFD"/>
    <w:rsid w:val="00E171D7"/>
    <w:rsid w:val="00E2662B"/>
    <w:rsid w:val="00E378D9"/>
    <w:rsid w:val="00E40780"/>
    <w:rsid w:val="00E422EF"/>
    <w:rsid w:val="00E437FF"/>
    <w:rsid w:val="00E45F31"/>
    <w:rsid w:val="00E47719"/>
    <w:rsid w:val="00E65B74"/>
    <w:rsid w:val="00E67AF8"/>
    <w:rsid w:val="00E7521C"/>
    <w:rsid w:val="00E83020"/>
    <w:rsid w:val="00E8570D"/>
    <w:rsid w:val="00E90CC9"/>
    <w:rsid w:val="00E91455"/>
    <w:rsid w:val="00E95F30"/>
    <w:rsid w:val="00EA3652"/>
    <w:rsid w:val="00EB1716"/>
    <w:rsid w:val="00EC6380"/>
    <w:rsid w:val="00ED1090"/>
    <w:rsid w:val="00ED2ED2"/>
    <w:rsid w:val="00ED6250"/>
    <w:rsid w:val="00EE03B5"/>
    <w:rsid w:val="00EE671A"/>
    <w:rsid w:val="00EF0737"/>
    <w:rsid w:val="00F21679"/>
    <w:rsid w:val="00F349FF"/>
    <w:rsid w:val="00F359D2"/>
    <w:rsid w:val="00F4290C"/>
    <w:rsid w:val="00F44434"/>
    <w:rsid w:val="00F46441"/>
    <w:rsid w:val="00F6002E"/>
    <w:rsid w:val="00F60E0B"/>
    <w:rsid w:val="00F73B25"/>
    <w:rsid w:val="00F8449D"/>
    <w:rsid w:val="00F929C3"/>
    <w:rsid w:val="00F97319"/>
    <w:rsid w:val="00FA62AA"/>
    <w:rsid w:val="00FA7C1F"/>
    <w:rsid w:val="00FB095F"/>
    <w:rsid w:val="00FB4171"/>
    <w:rsid w:val="00FB4F4E"/>
    <w:rsid w:val="00FC3F19"/>
    <w:rsid w:val="00FD1ADF"/>
    <w:rsid w:val="00FD447E"/>
    <w:rsid w:val="00FD503F"/>
    <w:rsid w:val="00FF2E1A"/>
    <w:rsid w:val="00FF4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80"/>
    <w:rPr>
      <w:rFonts w:ascii="Times New Roman" w:hAnsi="Times New Roman"/>
      <w:sz w:val="24"/>
      <w:szCs w:val="24"/>
    </w:rPr>
  </w:style>
  <w:style w:type="paragraph" w:styleId="1">
    <w:name w:val="heading 1"/>
    <w:basedOn w:val="a"/>
    <w:next w:val="a"/>
    <w:link w:val="10"/>
    <w:uiPriority w:val="9"/>
    <w:qFormat/>
    <w:rsid w:val="00E40780"/>
    <w:pPr>
      <w:keepNext/>
      <w:overflowPunct w:val="0"/>
      <w:autoSpaceDE w:val="0"/>
      <w:autoSpaceDN w:val="0"/>
      <w:adjustRightInd w:val="0"/>
      <w:textAlignment w:val="baseline"/>
      <w:outlineLvl w:val="0"/>
    </w:pPr>
    <w:rPr>
      <w:b/>
      <w:sz w:val="20"/>
      <w:szCs w:val="20"/>
    </w:rPr>
  </w:style>
  <w:style w:type="paragraph" w:styleId="2">
    <w:name w:val="heading 2"/>
    <w:basedOn w:val="a"/>
    <w:next w:val="a"/>
    <w:link w:val="20"/>
    <w:uiPriority w:val="9"/>
    <w:qFormat/>
    <w:rsid w:val="00E40780"/>
    <w:pPr>
      <w:keepNext/>
      <w:numPr>
        <w:ilvl w:val="1"/>
        <w:numId w:val="1"/>
      </w:numPr>
      <w:tabs>
        <w:tab w:val="left" w:pos="0"/>
      </w:tabs>
      <w:suppressAutoHyphens/>
      <w:ind w:left="774" w:right="-226"/>
      <w:outlineLvl w:val="1"/>
    </w:pPr>
    <w:rPr>
      <w:b/>
      <w:sz w:val="20"/>
      <w:szCs w:val="20"/>
      <w:lang w:eastAsia="ar-SA"/>
    </w:rPr>
  </w:style>
  <w:style w:type="paragraph" w:styleId="3">
    <w:name w:val="heading 3"/>
    <w:basedOn w:val="a"/>
    <w:next w:val="a"/>
    <w:link w:val="30"/>
    <w:uiPriority w:val="9"/>
    <w:qFormat/>
    <w:rsid w:val="00E40780"/>
    <w:pPr>
      <w:keepNext/>
      <w:numPr>
        <w:ilvl w:val="2"/>
        <w:numId w:val="1"/>
      </w:numPr>
      <w:tabs>
        <w:tab w:val="left" w:pos="0"/>
      </w:tabs>
      <w:suppressAutoHyphens/>
      <w:ind w:left="567" w:right="-567"/>
      <w:jc w:val="both"/>
      <w:outlineLvl w:val="2"/>
    </w:pPr>
    <w:rPr>
      <w:b/>
      <w:sz w:val="20"/>
      <w:szCs w:val="20"/>
      <w:lang w:eastAsia="ar-SA"/>
    </w:rPr>
  </w:style>
  <w:style w:type="paragraph" w:styleId="4">
    <w:name w:val="heading 4"/>
    <w:basedOn w:val="a"/>
    <w:next w:val="a"/>
    <w:link w:val="40"/>
    <w:uiPriority w:val="9"/>
    <w:qFormat/>
    <w:rsid w:val="00E40780"/>
    <w:pPr>
      <w:keepNext/>
      <w:numPr>
        <w:ilvl w:val="3"/>
        <w:numId w:val="1"/>
      </w:numPr>
      <w:tabs>
        <w:tab w:val="left" w:pos="0"/>
      </w:tabs>
      <w:suppressAutoHyphens/>
      <w:ind w:left="567" w:right="57"/>
      <w:jc w:val="right"/>
      <w:outlineLvl w:val="3"/>
    </w:pPr>
    <w:rPr>
      <w:sz w:val="20"/>
      <w:szCs w:val="20"/>
      <w:lang w:eastAsia="ar-SA"/>
    </w:rPr>
  </w:style>
  <w:style w:type="paragraph" w:styleId="5">
    <w:name w:val="heading 5"/>
    <w:basedOn w:val="a"/>
    <w:next w:val="a"/>
    <w:link w:val="50"/>
    <w:uiPriority w:val="9"/>
    <w:qFormat/>
    <w:rsid w:val="00E40780"/>
    <w:pPr>
      <w:keepNext/>
      <w:numPr>
        <w:ilvl w:val="4"/>
        <w:numId w:val="1"/>
      </w:numPr>
      <w:tabs>
        <w:tab w:val="left" w:pos="0"/>
      </w:tabs>
      <w:suppressAutoHyphens/>
      <w:jc w:val="center"/>
      <w:outlineLvl w:val="4"/>
    </w:pPr>
    <w:rPr>
      <w:b/>
      <w:sz w:val="20"/>
      <w:szCs w:val="20"/>
      <w:lang w:eastAsia="ar-SA"/>
    </w:rPr>
  </w:style>
  <w:style w:type="paragraph" w:styleId="6">
    <w:name w:val="heading 6"/>
    <w:basedOn w:val="a"/>
    <w:next w:val="a"/>
    <w:link w:val="60"/>
    <w:uiPriority w:val="9"/>
    <w:qFormat/>
    <w:rsid w:val="00E40780"/>
    <w:pPr>
      <w:keepNext/>
      <w:numPr>
        <w:ilvl w:val="5"/>
        <w:numId w:val="1"/>
      </w:numPr>
      <w:tabs>
        <w:tab w:val="left" w:pos="0"/>
      </w:tabs>
      <w:suppressAutoHyphens/>
      <w:spacing w:line="480" w:lineRule="auto"/>
      <w:ind w:left="567" w:right="-567"/>
      <w:jc w:val="both"/>
      <w:outlineLvl w:val="5"/>
    </w:pPr>
    <w:rPr>
      <w:sz w:val="20"/>
      <w:szCs w:val="20"/>
      <w:lang w:eastAsia="ar-SA"/>
    </w:rPr>
  </w:style>
  <w:style w:type="paragraph" w:styleId="7">
    <w:name w:val="heading 7"/>
    <w:basedOn w:val="a"/>
    <w:next w:val="a"/>
    <w:link w:val="70"/>
    <w:uiPriority w:val="9"/>
    <w:qFormat/>
    <w:rsid w:val="00E40780"/>
    <w:pPr>
      <w:keepNext/>
      <w:numPr>
        <w:ilvl w:val="6"/>
        <w:numId w:val="1"/>
      </w:numPr>
      <w:tabs>
        <w:tab w:val="left" w:pos="0"/>
      </w:tabs>
      <w:suppressAutoHyphens/>
      <w:outlineLvl w:val="6"/>
    </w:pPr>
    <w:rPr>
      <w:sz w:val="20"/>
      <w:szCs w:val="20"/>
      <w:lang w:eastAsia="ar-SA"/>
    </w:rPr>
  </w:style>
  <w:style w:type="paragraph" w:styleId="8">
    <w:name w:val="heading 8"/>
    <w:basedOn w:val="a"/>
    <w:next w:val="a"/>
    <w:link w:val="80"/>
    <w:uiPriority w:val="9"/>
    <w:qFormat/>
    <w:rsid w:val="00E40780"/>
    <w:pPr>
      <w:keepNext/>
      <w:numPr>
        <w:ilvl w:val="7"/>
        <w:numId w:val="1"/>
      </w:numPr>
      <w:tabs>
        <w:tab w:val="left" w:pos="0"/>
      </w:tabs>
      <w:suppressAutoHyphens/>
      <w:jc w:val="both"/>
      <w:outlineLvl w:val="7"/>
    </w:pPr>
    <w:rPr>
      <w:sz w:val="20"/>
      <w:szCs w:val="20"/>
      <w:lang w:eastAsia="ar-SA"/>
    </w:rPr>
  </w:style>
  <w:style w:type="paragraph" w:styleId="9">
    <w:name w:val="heading 9"/>
    <w:basedOn w:val="a"/>
    <w:next w:val="a"/>
    <w:link w:val="90"/>
    <w:uiPriority w:val="9"/>
    <w:qFormat/>
    <w:rsid w:val="00E40780"/>
    <w:pPr>
      <w:keepNext/>
      <w:numPr>
        <w:ilvl w:val="8"/>
        <w:numId w:val="1"/>
      </w:numPr>
      <w:tabs>
        <w:tab w:val="left" w:pos="0"/>
      </w:tabs>
      <w:suppressAutoHyphens/>
      <w:jc w:val="both"/>
      <w:outlineLvl w:val="8"/>
    </w:pPr>
    <w:rPr>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40780"/>
    <w:rPr>
      <w:rFonts w:ascii="Times New Roman" w:hAnsi="Times New Roman"/>
      <w:b/>
      <w:sz w:val="20"/>
      <w:lang w:eastAsia="ru-RU"/>
    </w:rPr>
  </w:style>
  <w:style w:type="character" w:customStyle="1" w:styleId="20">
    <w:name w:val="Заголовок 2 Знак"/>
    <w:link w:val="2"/>
    <w:uiPriority w:val="9"/>
    <w:locked/>
    <w:rsid w:val="00E40780"/>
    <w:rPr>
      <w:rFonts w:ascii="Times New Roman" w:hAnsi="Times New Roman"/>
      <w:b/>
      <w:sz w:val="20"/>
      <w:lang w:eastAsia="ar-SA" w:bidi="ar-SA"/>
    </w:rPr>
  </w:style>
  <w:style w:type="character" w:customStyle="1" w:styleId="30">
    <w:name w:val="Заголовок 3 Знак"/>
    <w:link w:val="3"/>
    <w:uiPriority w:val="9"/>
    <w:locked/>
    <w:rsid w:val="00E40780"/>
    <w:rPr>
      <w:rFonts w:ascii="Times New Roman" w:hAnsi="Times New Roman"/>
      <w:b/>
      <w:sz w:val="20"/>
      <w:lang w:eastAsia="ar-SA" w:bidi="ar-SA"/>
    </w:rPr>
  </w:style>
  <w:style w:type="character" w:customStyle="1" w:styleId="40">
    <w:name w:val="Заголовок 4 Знак"/>
    <w:link w:val="4"/>
    <w:uiPriority w:val="9"/>
    <w:locked/>
    <w:rsid w:val="00E40780"/>
    <w:rPr>
      <w:rFonts w:ascii="Times New Roman" w:hAnsi="Times New Roman"/>
      <w:sz w:val="20"/>
      <w:lang w:eastAsia="ar-SA" w:bidi="ar-SA"/>
    </w:rPr>
  </w:style>
  <w:style w:type="character" w:customStyle="1" w:styleId="50">
    <w:name w:val="Заголовок 5 Знак"/>
    <w:link w:val="5"/>
    <w:uiPriority w:val="9"/>
    <w:locked/>
    <w:rsid w:val="00E40780"/>
    <w:rPr>
      <w:rFonts w:ascii="Times New Roman" w:hAnsi="Times New Roman"/>
      <w:b/>
      <w:sz w:val="20"/>
      <w:lang w:eastAsia="ar-SA" w:bidi="ar-SA"/>
    </w:rPr>
  </w:style>
  <w:style w:type="character" w:customStyle="1" w:styleId="60">
    <w:name w:val="Заголовок 6 Знак"/>
    <w:link w:val="6"/>
    <w:uiPriority w:val="9"/>
    <w:locked/>
    <w:rsid w:val="00E40780"/>
    <w:rPr>
      <w:rFonts w:ascii="Times New Roman" w:hAnsi="Times New Roman"/>
      <w:sz w:val="20"/>
      <w:lang w:eastAsia="ar-SA" w:bidi="ar-SA"/>
    </w:rPr>
  </w:style>
  <w:style w:type="character" w:customStyle="1" w:styleId="70">
    <w:name w:val="Заголовок 7 Знак"/>
    <w:link w:val="7"/>
    <w:uiPriority w:val="9"/>
    <w:locked/>
    <w:rsid w:val="00E40780"/>
    <w:rPr>
      <w:rFonts w:ascii="Times New Roman" w:hAnsi="Times New Roman"/>
      <w:sz w:val="20"/>
      <w:lang w:eastAsia="ar-SA" w:bidi="ar-SA"/>
    </w:rPr>
  </w:style>
  <w:style w:type="character" w:customStyle="1" w:styleId="80">
    <w:name w:val="Заголовок 8 Знак"/>
    <w:link w:val="8"/>
    <w:uiPriority w:val="9"/>
    <w:locked/>
    <w:rsid w:val="00E40780"/>
    <w:rPr>
      <w:rFonts w:ascii="Times New Roman" w:hAnsi="Times New Roman"/>
      <w:sz w:val="20"/>
      <w:lang w:eastAsia="ar-SA" w:bidi="ar-SA"/>
    </w:rPr>
  </w:style>
  <w:style w:type="character" w:customStyle="1" w:styleId="90">
    <w:name w:val="Заголовок 9 Знак"/>
    <w:link w:val="9"/>
    <w:uiPriority w:val="9"/>
    <w:locked/>
    <w:rsid w:val="00E40780"/>
    <w:rPr>
      <w:rFonts w:ascii="Times New Roman" w:hAnsi="Times New Roman"/>
      <w:sz w:val="20"/>
      <w:lang w:eastAsia="ar-SA" w:bidi="ar-SA"/>
    </w:rPr>
  </w:style>
  <w:style w:type="paragraph" w:customStyle="1" w:styleId="21">
    <w:name w:val="Основной текст 21"/>
    <w:basedOn w:val="a"/>
    <w:rsid w:val="00E40780"/>
    <w:pPr>
      <w:overflowPunct w:val="0"/>
      <w:autoSpaceDE w:val="0"/>
      <w:autoSpaceDN w:val="0"/>
      <w:adjustRightInd w:val="0"/>
      <w:ind w:firstLine="720"/>
      <w:jc w:val="both"/>
      <w:textAlignment w:val="baseline"/>
    </w:pPr>
    <w:rPr>
      <w:szCs w:val="20"/>
    </w:rPr>
  </w:style>
  <w:style w:type="paragraph" w:styleId="a3">
    <w:name w:val="Balloon Text"/>
    <w:basedOn w:val="a"/>
    <w:link w:val="a4"/>
    <w:uiPriority w:val="99"/>
    <w:rsid w:val="00E40780"/>
    <w:rPr>
      <w:rFonts w:ascii="Tahoma" w:hAnsi="Tahoma"/>
      <w:sz w:val="16"/>
      <w:szCs w:val="20"/>
    </w:rPr>
  </w:style>
  <w:style w:type="character" w:customStyle="1" w:styleId="a4">
    <w:name w:val="Текст выноски Знак"/>
    <w:link w:val="a3"/>
    <w:uiPriority w:val="99"/>
    <w:locked/>
    <w:rsid w:val="00E40780"/>
    <w:rPr>
      <w:rFonts w:ascii="Tahoma" w:hAnsi="Tahoma"/>
      <w:sz w:val="16"/>
      <w:lang w:eastAsia="ru-RU"/>
    </w:rPr>
  </w:style>
  <w:style w:type="table" w:styleId="a5">
    <w:name w:val="Table Grid"/>
    <w:basedOn w:val="a1"/>
    <w:uiPriority w:val="59"/>
    <w:rsid w:val="00E407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40780"/>
    <w:pPr>
      <w:widowControl w:val="0"/>
      <w:autoSpaceDE w:val="0"/>
      <w:autoSpaceDN w:val="0"/>
      <w:adjustRightInd w:val="0"/>
    </w:pPr>
    <w:rPr>
      <w:rFonts w:ascii="Courier New" w:hAnsi="Courier New" w:cs="Courier New"/>
    </w:rPr>
  </w:style>
  <w:style w:type="character" w:styleId="a6">
    <w:name w:val="Strong"/>
    <w:uiPriority w:val="22"/>
    <w:qFormat/>
    <w:rsid w:val="00E40780"/>
    <w:rPr>
      <w:b/>
    </w:rPr>
  </w:style>
  <w:style w:type="character" w:styleId="a7">
    <w:name w:val="Hyperlink"/>
    <w:uiPriority w:val="99"/>
    <w:rsid w:val="00E40780"/>
    <w:rPr>
      <w:color w:val="0000FF"/>
      <w:u w:val="single"/>
    </w:rPr>
  </w:style>
  <w:style w:type="paragraph" w:styleId="a8">
    <w:name w:val="header"/>
    <w:basedOn w:val="a"/>
    <w:link w:val="a9"/>
    <w:uiPriority w:val="99"/>
    <w:rsid w:val="00E40780"/>
    <w:pPr>
      <w:tabs>
        <w:tab w:val="center" w:pos="4677"/>
        <w:tab w:val="right" w:pos="9355"/>
      </w:tabs>
      <w:suppressAutoHyphens/>
    </w:pPr>
    <w:rPr>
      <w:szCs w:val="20"/>
      <w:lang w:eastAsia="ar-SA"/>
    </w:rPr>
  </w:style>
  <w:style w:type="character" w:customStyle="1" w:styleId="a9">
    <w:name w:val="Верхний колонтитул Знак"/>
    <w:link w:val="a8"/>
    <w:uiPriority w:val="99"/>
    <w:locked/>
    <w:rsid w:val="00E40780"/>
    <w:rPr>
      <w:rFonts w:ascii="Times New Roman" w:hAnsi="Times New Roman"/>
      <w:sz w:val="24"/>
      <w:lang w:eastAsia="ar-SA" w:bidi="ar-SA"/>
    </w:rPr>
  </w:style>
  <w:style w:type="character" w:customStyle="1" w:styleId="31">
    <w:name w:val="Основной шрифт абзаца31"/>
    <w:rsid w:val="00E40780"/>
  </w:style>
  <w:style w:type="character" w:customStyle="1" w:styleId="300">
    <w:name w:val="Основной шрифт абзаца30"/>
    <w:rsid w:val="00E40780"/>
  </w:style>
  <w:style w:type="character" w:customStyle="1" w:styleId="29">
    <w:name w:val="Основной шрифт абзаца29"/>
    <w:rsid w:val="00E40780"/>
  </w:style>
  <w:style w:type="character" w:customStyle="1" w:styleId="28">
    <w:name w:val="Основной шрифт абзаца28"/>
    <w:rsid w:val="00E40780"/>
  </w:style>
  <w:style w:type="character" w:customStyle="1" w:styleId="27">
    <w:name w:val="Основной шрифт абзаца27"/>
    <w:rsid w:val="00E40780"/>
  </w:style>
  <w:style w:type="character" w:customStyle="1" w:styleId="26">
    <w:name w:val="Основной шрифт абзаца26"/>
    <w:rsid w:val="00E40780"/>
  </w:style>
  <w:style w:type="character" w:customStyle="1" w:styleId="Absatz-Standardschriftart">
    <w:name w:val="Absatz-Standardschriftart"/>
    <w:rsid w:val="00E40780"/>
  </w:style>
  <w:style w:type="character" w:customStyle="1" w:styleId="25">
    <w:name w:val="Основной шрифт абзаца25"/>
    <w:rsid w:val="00E40780"/>
  </w:style>
  <w:style w:type="character" w:customStyle="1" w:styleId="24">
    <w:name w:val="Основной шрифт абзаца24"/>
    <w:rsid w:val="00E40780"/>
  </w:style>
  <w:style w:type="character" w:customStyle="1" w:styleId="23">
    <w:name w:val="Основной шрифт абзаца23"/>
    <w:rsid w:val="00E40780"/>
  </w:style>
  <w:style w:type="character" w:customStyle="1" w:styleId="22">
    <w:name w:val="Основной шрифт абзаца22"/>
    <w:rsid w:val="00E40780"/>
  </w:style>
  <w:style w:type="character" w:customStyle="1" w:styleId="210">
    <w:name w:val="Основной шрифт абзаца21"/>
    <w:rsid w:val="00E40780"/>
  </w:style>
  <w:style w:type="character" w:customStyle="1" w:styleId="200">
    <w:name w:val="Основной шрифт абзаца20"/>
    <w:rsid w:val="00E40780"/>
  </w:style>
  <w:style w:type="character" w:customStyle="1" w:styleId="WW-Absatz-Standardschriftart">
    <w:name w:val="WW-Absatz-Standardschriftart"/>
    <w:rsid w:val="00E40780"/>
  </w:style>
  <w:style w:type="character" w:customStyle="1" w:styleId="19">
    <w:name w:val="Основной шрифт абзаца19"/>
    <w:rsid w:val="00E40780"/>
  </w:style>
  <w:style w:type="character" w:customStyle="1" w:styleId="18">
    <w:name w:val="Основной шрифт абзаца18"/>
    <w:rsid w:val="00E40780"/>
  </w:style>
  <w:style w:type="character" w:customStyle="1" w:styleId="17">
    <w:name w:val="Основной шрифт абзаца17"/>
    <w:rsid w:val="00E40780"/>
  </w:style>
  <w:style w:type="character" w:customStyle="1" w:styleId="16">
    <w:name w:val="Основной шрифт абзаца16"/>
    <w:rsid w:val="00E40780"/>
  </w:style>
  <w:style w:type="character" w:customStyle="1" w:styleId="15">
    <w:name w:val="Основной шрифт абзаца15"/>
    <w:rsid w:val="00E40780"/>
  </w:style>
  <w:style w:type="character" w:customStyle="1" w:styleId="14">
    <w:name w:val="Основной шрифт абзаца14"/>
    <w:rsid w:val="00E40780"/>
  </w:style>
  <w:style w:type="character" w:customStyle="1" w:styleId="13">
    <w:name w:val="Основной шрифт абзаца13"/>
    <w:rsid w:val="00E40780"/>
  </w:style>
  <w:style w:type="character" w:customStyle="1" w:styleId="12">
    <w:name w:val="Основной шрифт абзаца12"/>
    <w:rsid w:val="00E40780"/>
  </w:style>
  <w:style w:type="character" w:customStyle="1" w:styleId="WW-Absatz-Standardschriftart1">
    <w:name w:val="WW-Absatz-Standardschriftart1"/>
    <w:rsid w:val="00E40780"/>
  </w:style>
  <w:style w:type="character" w:customStyle="1" w:styleId="WW-Absatz-Standardschriftart11">
    <w:name w:val="WW-Absatz-Standardschriftart11"/>
    <w:rsid w:val="00E40780"/>
  </w:style>
  <w:style w:type="character" w:customStyle="1" w:styleId="WW-Absatz-Standardschriftart111">
    <w:name w:val="WW-Absatz-Standardschriftart111"/>
    <w:rsid w:val="00E40780"/>
  </w:style>
  <w:style w:type="character" w:customStyle="1" w:styleId="11">
    <w:name w:val="Основной шрифт абзаца11"/>
    <w:rsid w:val="00E40780"/>
  </w:style>
  <w:style w:type="character" w:customStyle="1" w:styleId="100">
    <w:name w:val="Основной шрифт абзаца10"/>
    <w:rsid w:val="00E40780"/>
  </w:style>
  <w:style w:type="character" w:customStyle="1" w:styleId="91">
    <w:name w:val="Основной шрифт абзаца9"/>
    <w:rsid w:val="00E40780"/>
  </w:style>
  <w:style w:type="character" w:customStyle="1" w:styleId="81">
    <w:name w:val="Основной шрифт абзаца8"/>
    <w:rsid w:val="00E40780"/>
  </w:style>
  <w:style w:type="character" w:customStyle="1" w:styleId="71">
    <w:name w:val="Основной шрифт абзаца7"/>
    <w:rsid w:val="00E40780"/>
  </w:style>
  <w:style w:type="character" w:customStyle="1" w:styleId="61">
    <w:name w:val="Основной шрифт абзаца6"/>
    <w:rsid w:val="00E40780"/>
  </w:style>
  <w:style w:type="character" w:customStyle="1" w:styleId="WW-Absatz-Standardschriftart1111">
    <w:name w:val="WW-Absatz-Standardschriftart1111"/>
    <w:rsid w:val="00E40780"/>
  </w:style>
  <w:style w:type="character" w:customStyle="1" w:styleId="WW-Absatz-Standardschriftart11111">
    <w:name w:val="WW-Absatz-Standardschriftart11111"/>
    <w:rsid w:val="00E40780"/>
  </w:style>
  <w:style w:type="character" w:customStyle="1" w:styleId="51">
    <w:name w:val="Основной шрифт абзаца5"/>
    <w:rsid w:val="00E40780"/>
  </w:style>
  <w:style w:type="character" w:customStyle="1" w:styleId="WW-">
    <w:name w:val="WW-Основной шрифт абзаца"/>
    <w:rsid w:val="00E40780"/>
  </w:style>
  <w:style w:type="character" w:customStyle="1" w:styleId="WW-1">
    <w:name w:val="WW-Основной шрифт абзаца1"/>
    <w:rsid w:val="00E40780"/>
  </w:style>
  <w:style w:type="character" w:customStyle="1" w:styleId="WW-Absatz-Standardschriftart111111">
    <w:name w:val="WW-Absatz-Standardschriftart111111"/>
    <w:rsid w:val="00E40780"/>
  </w:style>
  <w:style w:type="character" w:customStyle="1" w:styleId="WW-Absatz-Standardschriftart1111111">
    <w:name w:val="WW-Absatz-Standardschriftart1111111"/>
    <w:rsid w:val="00E40780"/>
  </w:style>
  <w:style w:type="character" w:customStyle="1" w:styleId="1a">
    <w:name w:val="Основной шрифт абзаца1"/>
    <w:rsid w:val="00E40780"/>
  </w:style>
  <w:style w:type="character" w:styleId="aa">
    <w:name w:val="page number"/>
    <w:uiPriority w:val="99"/>
    <w:rsid w:val="00E40780"/>
  </w:style>
  <w:style w:type="character" w:styleId="ab">
    <w:name w:val="FollowedHyperlink"/>
    <w:uiPriority w:val="99"/>
    <w:rsid w:val="00E40780"/>
    <w:rPr>
      <w:color w:val="800080"/>
      <w:u w:val="single"/>
    </w:rPr>
  </w:style>
  <w:style w:type="character" w:customStyle="1" w:styleId="41">
    <w:name w:val="Основной шрифт абзаца4"/>
    <w:rsid w:val="00E40780"/>
  </w:style>
  <w:style w:type="character" w:customStyle="1" w:styleId="32">
    <w:name w:val="Основной шрифт абзаца3"/>
    <w:rsid w:val="00E40780"/>
  </w:style>
  <w:style w:type="character" w:customStyle="1" w:styleId="WW-Absatz-Standardschriftart11111111">
    <w:name w:val="WW-Absatz-Standardschriftart11111111"/>
    <w:rsid w:val="00E40780"/>
  </w:style>
  <w:style w:type="character" w:customStyle="1" w:styleId="WW-Absatz-Standardschriftart111111111">
    <w:name w:val="WW-Absatz-Standardschriftart111111111"/>
    <w:rsid w:val="00E40780"/>
  </w:style>
  <w:style w:type="character" w:customStyle="1" w:styleId="WW-11">
    <w:name w:val="WW-Основной шрифт абзаца11"/>
    <w:rsid w:val="00E40780"/>
  </w:style>
  <w:style w:type="character" w:customStyle="1" w:styleId="2a">
    <w:name w:val="Основной шрифт абзаца2"/>
    <w:rsid w:val="00E40780"/>
  </w:style>
  <w:style w:type="character" w:customStyle="1" w:styleId="WW8Num4z1">
    <w:name w:val="WW8Num4z1"/>
    <w:rsid w:val="00E40780"/>
    <w:rPr>
      <w:rFonts w:ascii="Times New Roman" w:hAnsi="Times New Roman"/>
    </w:rPr>
  </w:style>
  <w:style w:type="character" w:customStyle="1" w:styleId="WW8Num6z0">
    <w:name w:val="WW8Num6z0"/>
    <w:rsid w:val="00E40780"/>
    <w:rPr>
      <w:rFonts w:ascii="Times New Roman" w:hAnsi="Times New Roman"/>
    </w:rPr>
  </w:style>
  <w:style w:type="paragraph" w:customStyle="1" w:styleId="ac">
    <w:name w:val="Заголовок"/>
    <w:basedOn w:val="a"/>
    <w:next w:val="ad"/>
    <w:rsid w:val="00E40780"/>
    <w:pPr>
      <w:keepNext/>
      <w:suppressAutoHyphens/>
      <w:spacing w:before="240" w:after="120"/>
    </w:pPr>
    <w:rPr>
      <w:rFonts w:ascii="Arial" w:hAnsi="Arial" w:cs="Tahoma"/>
      <w:sz w:val="28"/>
      <w:szCs w:val="28"/>
      <w:lang w:eastAsia="ar-SA"/>
    </w:rPr>
  </w:style>
  <w:style w:type="paragraph" w:styleId="ad">
    <w:name w:val="Body Text"/>
    <w:basedOn w:val="a"/>
    <w:link w:val="ae"/>
    <w:rsid w:val="00E40780"/>
    <w:pPr>
      <w:tabs>
        <w:tab w:val="left" w:pos="0"/>
      </w:tabs>
      <w:suppressAutoHyphens/>
      <w:ind w:right="-142"/>
      <w:jc w:val="both"/>
    </w:pPr>
    <w:rPr>
      <w:i/>
      <w:sz w:val="20"/>
      <w:szCs w:val="20"/>
      <w:lang w:eastAsia="ar-SA"/>
    </w:rPr>
  </w:style>
  <w:style w:type="character" w:customStyle="1" w:styleId="ae">
    <w:name w:val="Основной текст Знак"/>
    <w:link w:val="ad"/>
    <w:locked/>
    <w:rsid w:val="00E40780"/>
    <w:rPr>
      <w:rFonts w:ascii="Times New Roman" w:hAnsi="Times New Roman"/>
      <w:i/>
      <w:sz w:val="20"/>
      <w:lang w:eastAsia="ar-SA" w:bidi="ar-SA"/>
    </w:rPr>
  </w:style>
  <w:style w:type="paragraph" w:styleId="af">
    <w:name w:val="List"/>
    <w:basedOn w:val="ad"/>
    <w:uiPriority w:val="99"/>
    <w:rsid w:val="00E40780"/>
    <w:rPr>
      <w:rFonts w:cs="Tahoma"/>
    </w:rPr>
  </w:style>
  <w:style w:type="paragraph" w:customStyle="1" w:styleId="310">
    <w:name w:val="Название31"/>
    <w:basedOn w:val="a"/>
    <w:rsid w:val="00E40780"/>
    <w:pPr>
      <w:suppressLineNumbers/>
      <w:suppressAutoHyphens/>
      <w:spacing w:before="120" w:after="120"/>
    </w:pPr>
    <w:rPr>
      <w:rFonts w:cs="Tahoma"/>
      <w:i/>
      <w:iCs/>
      <w:lang w:eastAsia="ar-SA"/>
    </w:rPr>
  </w:style>
  <w:style w:type="paragraph" w:customStyle="1" w:styleId="311">
    <w:name w:val="Указатель31"/>
    <w:basedOn w:val="a"/>
    <w:rsid w:val="00E40780"/>
    <w:pPr>
      <w:suppressLineNumbers/>
      <w:suppressAutoHyphens/>
    </w:pPr>
    <w:rPr>
      <w:rFonts w:cs="Tahoma"/>
      <w:lang w:eastAsia="ar-SA"/>
    </w:rPr>
  </w:style>
  <w:style w:type="paragraph" w:customStyle="1" w:styleId="301">
    <w:name w:val="Название30"/>
    <w:basedOn w:val="a"/>
    <w:rsid w:val="00E40780"/>
    <w:pPr>
      <w:suppressLineNumbers/>
      <w:suppressAutoHyphens/>
      <w:spacing w:before="120" w:after="120"/>
    </w:pPr>
    <w:rPr>
      <w:rFonts w:cs="Tahoma"/>
      <w:i/>
      <w:iCs/>
      <w:lang w:eastAsia="ar-SA"/>
    </w:rPr>
  </w:style>
  <w:style w:type="paragraph" w:customStyle="1" w:styleId="302">
    <w:name w:val="Указатель30"/>
    <w:basedOn w:val="a"/>
    <w:rsid w:val="00E40780"/>
    <w:pPr>
      <w:suppressLineNumbers/>
      <w:suppressAutoHyphens/>
    </w:pPr>
    <w:rPr>
      <w:rFonts w:cs="Tahoma"/>
      <w:lang w:eastAsia="ar-SA"/>
    </w:rPr>
  </w:style>
  <w:style w:type="paragraph" w:customStyle="1" w:styleId="290">
    <w:name w:val="Название29"/>
    <w:basedOn w:val="a"/>
    <w:rsid w:val="00E40780"/>
    <w:pPr>
      <w:suppressLineNumbers/>
      <w:suppressAutoHyphens/>
      <w:spacing w:before="120" w:after="120"/>
    </w:pPr>
    <w:rPr>
      <w:rFonts w:cs="Tahoma"/>
      <w:i/>
      <w:iCs/>
      <w:lang w:eastAsia="ar-SA"/>
    </w:rPr>
  </w:style>
  <w:style w:type="paragraph" w:customStyle="1" w:styleId="291">
    <w:name w:val="Указатель29"/>
    <w:basedOn w:val="a"/>
    <w:rsid w:val="00E40780"/>
    <w:pPr>
      <w:suppressLineNumbers/>
      <w:suppressAutoHyphens/>
    </w:pPr>
    <w:rPr>
      <w:rFonts w:cs="Tahoma"/>
      <w:lang w:eastAsia="ar-SA"/>
    </w:rPr>
  </w:style>
  <w:style w:type="paragraph" w:customStyle="1" w:styleId="280">
    <w:name w:val="Название28"/>
    <w:basedOn w:val="a"/>
    <w:rsid w:val="00E40780"/>
    <w:pPr>
      <w:suppressLineNumbers/>
      <w:suppressAutoHyphens/>
      <w:spacing w:before="120" w:after="120"/>
    </w:pPr>
    <w:rPr>
      <w:rFonts w:cs="Tahoma"/>
      <w:i/>
      <w:iCs/>
      <w:lang w:eastAsia="ar-SA"/>
    </w:rPr>
  </w:style>
  <w:style w:type="paragraph" w:customStyle="1" w:styleId="281">
    <w:name w:val="Указатель28"/>
    <w:basedOn w:val="a"/>
    <w:rsid w:val="00E40780"/>
    <w:pPr>
      <w:suppressLineNumbers/>
      <w:suppressAutoHyphens/>
    </w:pPr>
    <w:rPr>
      <w:rFonts w:cs="Tahoma"/>
      <w:lang w:eastAsia="ar-SA"/>
    </w:rPr>
  </w:style>
  <w:style w:type="paragraph" w:customStyle="1" w:styleId="270">
    <w:name w:val="Название27"/>
    <w:basedOn w:val="a"/>
    <w:rsid w:val="00E40780"/>
    <w:pPr>
      <w:suppressLineNumbers/>
      <w:suppressAutoHyphens/>
      <w:spacing w:before="120" w:after="120"/>
    </w:pPr>
    <w:rPr>
      <w:rFonts w:cs="Tahoma"/>
      <w:i/>
      <w:iCs/>
      <w:lang w:eastAsia="ar-SA"/>
    </w:rPr>
  </w:style>
  <w:style w:type="paragraph" w:customStyle="1" w:styleId="271">
    <w:name w:val="Указатель27"/>
    <w:basedOn w:val="a"/>
    <w:rsid w:val="00E40780"/>
    <w:pPr>
      <w:suppressLineNumbers/>
      <w:suppressAutoHyphens/>
    </w:pPr>
    <w:rPr>
      <w:rFonts w:cs="Tahoma"/>
      <w:lang w:eastAsia="ar-SA"/>
    </w:rPr>
  </w:style>
  <w:style w:type="paragraph" w:customStyle="1" w:styleId="260">
    <w:name w:val="Название26"/>
    <w:basedOn w:val="a"/>
    <w:rsid w:val="00E40780"/>
    <w:pPr>
      <w:suppressLineNumbers/>
      <w:suppressAutoHyphens/>
      <w:spacing w:before="120" w:after="120"/>
    </w:pPr>
    <w:rPr>
      <w:rFonts w:cs="Tahoma"/>
      <w:i/>
      <w:iCs/>
      <w:lang w:eastAsia="ar-SA"/>
    </w:rPr>
  </w:style>
  <w:style w:type="paragraph" w:customStyle="1" w:styleId="261">
    <w:name w:val="Указатель26"/>
    <w:basedOn w:val="a"/>
    <w:rsid w:val="00E40780"/>
    <w:pPr>
      <w:suppressLineNumbers/>
      <w:suppressAutoHyphens/>
    </w:pPr>
    <w:rPr>
      <w:rFonts w:cs="Tahoma"/>
      <w:lang w:eastAsia="ar-SA"/>
    </w:rPr>
  </w:style>
  <w:style w:type="paragraph" w:customStyle="1" w:styleId="250">
    <w:name w:val="Название25"/>
    <w:basedOn w:val="a"/>
    <w:rsid w:val="00E40780"/>
    <w:pPr>
      <w:suppressLineNumbers/>
      <w:suppressAutoHyphens/>
      <w:spacing w:before="120" w:after="120"/>
    </w:pPr>
    <w:rPr>
      <w:rFonts w:cs="Tahoma"/>
      <w:i/>
      <w:iCs/>
      <w:lang w:eastAsia="ar-SA"/>
    </w:rPr>
  </w:style>
  <w:style w:type="paragraph" w:customStyle="1" w:styleId="251">
    <w:name w:val="Указатель25"/>
    <w:basedOn w:val="a"/>
    <w:rsid w:val="00E40780"/>
    <w:pPr>
      <w:suppressLineNumbers/>
      <w:suppressAutoHyphens/>
    </w:pPr>
    <w:rPr>
      <w:rFonts w:cs="Tahoma"/>
      <w:lang w:eastAsia="ar-SA"/>
    </w:rPr>
  </w:style>
  <w:style w:type="paragraph" w:customStyle="1" w:styleId="240">
    <w:name w:val="Название24"/>
    <w:basedOn w:val="a"/>
    <w:rsid w:val="00E40780"/>
    <w:pPr>
      <w:suppressLineNumbers/>
      <w:suppressAutoHyphens/>
      <w:spacing w:before="120" w:after="120"/>
    </w:pPr>
    <w:rPr>
      <w:rFonts w:cs="Tahoma"/>
      <w:i/>
      <w:iCs/>
      <w:lang w:eastAsia="ar-SA"/>
    </w:rPr>
  </w:style>
  <w:style w:type="paragraph" w:customStyle="1" w:styleId="241">
    <w:name w:val="Указатель24"/>
    <w:basedOn w:val="a"/>
    <w:rsid w:val="00E40780"/>
    <w:pPr>
      <w:suppressLineNumbers/>
      <w:suppressAutoHyphens/>
    </w:pPr>
    <w:rPr>
      <w:rFonts w:cs="Tahoma"/>
      <w:lang w:eastAsia="ar-SA"/>
    </w:rPr>
  </w:style>
  <w:style w:type="paragraph" w:customStyle="1" w:styleId="230">
    <w:name w:val="Название23"/>
    <w:basedOn w:val="a"/>
    <w:rsid w:val="00E40780"/>
    <w:pPr>
      <w:suppressLineNumbers/>
      <w:suppressAutoHyphens/>
      <w:spacing w:before="120" w:after="120"/>
    </w:pPr>
    <w:rPr>
      <w:rFonts w:cs="Tahoma"/>
      <w:i/>
      <w:iCs/>
      <w:lang w:eastAsia="ar-SA"/>
    </w:rPr>
  </w:style>
  <w:style w:type="paragraph" w:customStyle="1" w:styleId="231">
    <w:name w:val="Указатель23"/>
    <w:basedOn w:val="a"/>
    <w:rsid w:val="00E40780"/>
    <w:pPr>
      <w:suppressLineNumbers/>
      <w:suppressAutoHyphens/>
    </w:pPr>
    <w:rPr>
      <w:rFonts w:cs="Tahoma"/>
      <w:lang w:eastAsia="ar-SA"/>
    </w:rPr>
  </w:style>
  <w:style w:type="paragraph" w:customStyle="1" w:styleId="220">
    <w:name w:val="Название22"/>
    <w:basedOn w:val="a"/>
    <w:rsid w:val="00E40780"/>
    <w:pPr>
      <w:suppressLineNumbers/>
      <w:suppressAutoHyphens/>
      <w:spacing w:before="120" w:after="120"/>
    </w:pPr>
    <w:rPr>
      <w:rFonts w:cs="Tahoma"/>
      <w:i/>
      <w:iCs/>
      <w:lang w:eastAsia="ar-SA"/>
    </w:rPr>
  </w:style>
  <w:style w:type="paragraph" w:customStyle="1" w:styleId="221">
    <w:name w:val="Указатель22"/>
    <w:basedOn w:val="a"/>
    <w:rsid w:val="00E40780"/>
    <w:pPr>
      <w:suppressLineNumbers/>
      <w:suppressAutoHyphens/>
    </w:pPr>
    <w:rPr>
      <w:rFonts w:cs="Tahoma"/>
      <w:lang w:eastAsia="ar-SA"/>
    </w:rPr>
  </w:style>
  <w:style w:type="paragraph" w:customStyle="1" w:styleId="211">
    <w:name w:val="Название21"/>
    <w:basedOn w:val="a"/>
    <w:rsid w:val="00E40780"/>
    <w:pPr>
      <w:suppressLineNumbers/>
      <w:suppressAutoHyphens/>
      <w:spacing w:before="120" w:after="120"/>
    </w:pPr>
    <w:rPr>
      <w:rFonts w:cs="Tahoma"/>
      <w:i/>
      <w:iCs/>
      <w:lang w:eastAsia="ar-SA"/>
    </w:rPr>
  </w:style>
  <w:style w:type="paragraph" w:customStyle="1" w:styleId="212">
    <w:name w:val="Указатель21"/>
    <w:basedOn w:val="a"/>
    <w:rsid w:val="00E40780"/>
    <w:pPr>
      <w:suppressLineNumbers/>
      <w:suppressAutoHyphens/>
    </w:pPr>
    <w:rPr>
      <w:rFonts w:cs="Tahoma"/>
      <w:lang w:eastAsia="ar-SA"/>
    </w:rPr>
  </w:style>
  <w:style w:type="paragraph" w:customStyle="1" w:styleId="201">
    <w:name w:val="Название20"/>
    <w:basedOn w:val="a"/>
    <w:rsid w:val="00E40780"/>
    <w:pPr>
      <w:suppressLineNumbers/>
      <w:suppressAutoHyphens/>
      <w:spacing w:before="120" w:after="120"/>
    </w:pPr>
    <w:rPr>
      <w:rFonts w:cs="Tahoma"/>
      <w:i/>
      <w:iCs/>
      <w:lang w:eastAsia="ar-SA"/>
    </w:rPr>
  </w:style>
  <w:style w:type="paragraph" w:customStyle="1" w:styleId="202">
    <w:name w:val="Указатель20"/>
    <w:basedOn w:val="a"/>
    <w:rsid w:val="00E40780"/>
    <w:pPr>
      <w:suppressLineNumbers/>
      <w:suppressAutoHyphens/>
    </w:pPr>
    <w:rPr>
      <w:rFonts w:cs="Tahoma"/>
      <w:lang w:eastAsia="ar-SA"/>
    </w:rPr>
  </w:style>
  <w:style w:type="paragraph" w:customStyle="1" w:styleId="190">
    <w:name w:val="Название19"/>
    <w:basedOn w:val="a"/>
    <w:rsid w:val="00E40780"/>
    <w:pPr>
      <w:suppressLineNumbers/>
      <w:suppressAutoHyphens/>
      <w:spacing w:before="120" w:after="120"/>
    </w:pPr>
    <w:rPr>
      <w:rFonts w:cs="Tahoma"/>
      <w:i/>
      <w:iCs/>
      <w:lang w:eastAsia="ar-SA"/>
    </w:rPr>
  </w:style>
  <w:style w:type="paragraph" w:customStyle="1" w:styleId="191">
    <w:name w:val="Указатель19"/>
    <w:basedOn w:val="a"/>
    <w:rsid w:val="00E40780"/>
    <w:pPr>
      <w:suppressLineNumbers/>
      <w:suppressAutoHyphens/>
    </w:pPr>
    <w:rPr>
      <w:rFonts w:cs="Tahoma"/>
      <w:lang w:eastAsia="ar-SA"/>
    </w:rPr>
  </w:style>
  <w:style w:type="paragraph" w:customStyle="1" w:styleId="180">
    <w:name w:val="Название18"/>
    <w:basedOn w:val="a"/>
    <w:rsid w:val="00E40780"/>
    <w:pPr>
      <w:suppressLineNumbers/>
      <w:suppressAutoHyphens/>
      <w:spacing w:before="120" w:after="120"/>
    </w:pPr>
    <w:rPr>
      <w:rFonts w:cs="Tahoma"/>
      <w:i/>
      <w:iCs/>
      <w:lang w:eastAsia="ar-SA"/>
    </w:rPr>
  </w:style>
  <w:style w:type="paragraph" w:customStyle="1" w:styleId="181">
    <w:name w:val="Указатель18"/>
    <w:basedOn w:val="a"/>
    <w:rsid w:val="00E40780"/>
    <w:pPr>
      <w:suppressLineNumbers/>
      <w:suppressAutoHyphens/>
    </w:pPr>
    <w:rPr>
      <w:rFonts w:cs="Tahoma"/>
      <w:lang w:eastAsia="ar-SA"/>
    </w:rPr>
  </w:style>
  <w:style w:type="paragraph" w:customStyle="1" w:styleId="170">
    <w:name w:val="Название17"/>
    <w:basedOn w:val="a"/>
    <w:rsid w:val="00E40780"/>
    <w:pPr>
      <w:suppressLineNumbers/>
      <w:suppressAutoHyphens/>
      <w:spacing w:before="120" w:after="120"/>
    </w:pPr>
    <w:rPr>
      <w:rFonts w:cs="Tahoma"/>
      <w:i/>
      <w:iCs/>
      <w:lang w:eastAsia="ar-SA"/>
    </w:rPr>
  </w:style>
  <w:style w:type="paragraph" w:customStyle="1" w:styleId="171">
    <w:name w:val="Указатель17"/>
    <w:basedOn w:val="a"/>
    <w:rsid w:val="00E40780"/>
    <w:pPr>
      <w:suppressLineNumbers/>
      <w:suppressAutoHyphens/>
    </w:pPr>
    <w:rPr>
      <w:rFonts w:cs="Tahoma"/>
      <w:lang w:eastAsia="ar-SA"/>
    </w:rPr>
  </w:style>
  <w:style w:type="paragraph" w:customStyle="1" w:styleId="160">
    <w:name w:val="Название16"/>
    <w:basedOn w:val="a"/>
    <w:rsid w:val="00E40780"/>
    <w:pPr>
      <w:suppressLineNumbers/>
      <w:suppressAutoHyphens/>
      <w:spacing w:before="120" w:after="120"/>
    </w:pPr>
    <w:rPr>
      <w:rFonts w:cs="Tahoma"/>
      <w:i/>
      <w:iCs/>
      <w:lang w:eastAsia="ar-SA"/>
    </w:rPr>
  </w:style>
  <w:style w:type="paragraph" w:customStyle="1" w:styleId="161">
    <w:name w:val="Указатель16"/>
    <w:basedOn w:val="a"/>
    <w:rsid w:val="00E40780"/>
    <w:pPr>
      <w:suppressLineNumbers/>
      <w:suppressAutoHyphens/>
    </w:pPr>
    <w:rPr>
      <w:rFonts w:cs="Tahoma"/>
      <w:lang w:eastAsia="ar-SA"/>
    </w:rPr>
  </w:style>
  <w:style w:type="paragraph" w:customStyle="1" w:styleId="150">
    <w:name w:val="Название15"/>
    <w:basedOn w:val="a"/>
    <w:rsid w:val="00E40780"/>
    <w:pPr>
      <w:suppressLineNumbers/>
      <w:suppressAutoHyphens/>
      <w:spacing w:before="120" w:after="120"/>
    </w:pPr>
    <w:rPr>
      <w:rFonts w:cs="Tahoma"/>
      <w:i/>
      <w:iCs/>
      <w:lang w:eastAsia="ar-SA"/>
    </w:rPr>
  </w:style>
  <w:style w:type="paragraph" w:customStyle="1" w:styleId="151">
    <w:name w:val="Указатель15"/>
    <w:basedOn w:val="a"/>
    <w:rsid w:val="00E40780"/>
    <w:pPr>
      <w:suppressLineNumbers/>
      <w:suppressAutoHyphens/>
    </w:pPr>
    <w:rPr>
      <w:rFonts w:cs="Tahoma"/>
      <w:lang w:eastAsia="ar-SA"/>
    </w:rPr>
  </w:style>
  <w:style w:type="paragraph" w:customStyle="1" w:styleId="140">
    <w:name w:val="Название14"/>
    <w:basedOn w:val="a"/>
    <w:rsid w:val="00E40780"/>
    <w:pPr>
      <w:suppressLineNumbers/>
      <w:suppressAutoHyphens/>
      <w:spacing w:before="120" w:after="120"/>
    </w:pPr>
    <w:rPr>
      <w:rFonts w:cs="Tahoma"/>
      <w:i/>
      <w:iCs/>
      <w:lang w:eastAsia="ar-SA"/>
    </w:rPr>
  </w:style>
  <w:style w:type="paragraph" w:customStyle="1" w:styleId="141">
    <w:name w:val="Указатель14"/>
    <w:basedOn w:val="a"/>
    <w:rsid w:val="00E40780"/>
    <w:pPr>
      <w:suppressLineNumbers/>
      <w:suppressAutoHyphens/>
    </w:pPr>
    <w:rPr>
      <w:rFonts w:cs="Tahoma"/>
      <w:lang w:eastAsia="ar-SA"/>
    </w:rPr>
  </w:style>
  <w:style w:type="paragraph" w:customStyle="1" w:styleId="130">
    <w:name w:val="Название13"/>
    <w:basedOn w:val="a"/>
    <w:rsid w:val="00E40780"/>
    <w:pPr>
      <w:suppressLineNumbers/>
      <w:suppressAutoHyphens/>
      <w:spacing w:before="120" w:after="120"/>
    </w:pPr>
    <w:rPr>
      <w:rFonts w:cs="Tahoma"/>
      <w:i/>
      <w:iCs/>
      <w:lang w:eastAsia="ar-SA"/>
    </w:rPr>
  </w:style>
  <w:style w:type="paragraph" w:customStyle="1" w:styleId="131">
    <w:name w:val="Указатель13"/>
    <w:basedOn w:val="a"/>
    <w:rsid w:val="00E40780"/>
    <w:pPr>
      <w:suppressLineNumbers/>
      <w:suppressAutoHyphens/>
    </w:pPr>
    <w:rPr>
      <w:rFonts w:cs="Tahoma"/>
      <w:lang w:eastAsia="ar-SA"/>
    </w:rPr>
  </w:style>
  <w:style w:type="paragraph" w:customStyle="1" w:styleId="120">
    <w:name w:val="Название12"/>
    <w:basedOn w:val="a"/>
    <w:rsid w:val="00E40780"/>
    <w:pPr>
      <w:suppressLineNumbers/>
      <w:suppressAutoHyphens/>
      <w:spacing w:before="120" w:after="120"/>
    </w:pPr>
    <w:rPr>
      <w:rFonts w:cs="Tahoma"/>
      <w:i/>
      <w:iCs/>
      <w:lang w:eastAsia="ar-SA"/>
    </w:rPr>
  </w:style>
  <w:style w:type="paragraph" w:customStyle="1" w:styleId="121">
    <w:name w:val="Указатель12"/>
    <w:basedOn w:val="a"/>
    <w:rsid w:val="00E40780"/>
    <w:pPr>
      <w:suppressLineNumbers/>
      <w:suppressAutoHyphens/>
    </w:pPr>
    <w:rPr>
      <w:rFonts w:cs="Tahoma"/>
      <w:lang w:eastAsia="ar-SA"/>
    </w:rPr>
  </w:style>
  <w:style w:type="paragraph" w:customStyle="1" w:styleId="110">
    <w:name w:val="Название11"/>
    <w:basedOn w:val="a"/>
    <w:rsid w:val="00E40780"/>
    <w:pPr>
      <w:suppressLineNumbers/>
      <w:suppressAutoHyphens/>
      <w:spacing w:before="120" w:after="120"/>
    </w:pPr>
    <w:rPr>
      <w:rFonts w:cs="Tahoma"/>
      <w:i/>
      <w:iCs/>
      <w:lang w:eastAsia="ar-SA"/>
    </w:rPr>
  </w:style>
  <w:style w:type="paragraph" w:customStyle="1" w:styleId="111">
    <w:name w:val="Указатель11"/>
    <w:basedOn w:val="a"/>
    <w:rsid w:val="00E40780"/>
    <w:pPr>
      <w:suppressLineNumbers/>
      <w:suppressAutoHyphens/>
    </w:pPr>
    <w:rPr>
      <w:rFonts w:cs="Tahoma"/>
      <w:lang w:eastAsia="ar-SA"/>
    </w:rPr>
  </w:style>
  <w:style w:type="paragraph" w:customStyle="1" w:styleId="101">
    <w:name w:val="Название10"/>
    <w:basedOn w:val="a"/>
    <w:rsid w:val="00E40780"/>
    <w:pPr>
      <w:suppressLineNumbers/>
      <w:suppressAutoHyphens/>
      <w:spacing w:before="120" w:after="120"/>
    </w:pPr>
    <w:rPr>
      <w:rFonts w:cs="Tahoma"/>
      <w:i/>
      <w:iCs/>
      <w:lang w:eastAsia="ar-SA"/>
    </w:rPr>
  </w:style>
  <w:style w:type="paragraph" w:customStyle="1" w:styleId="102">
    <w:name w:val="Указатель10"/>
    <w:basedOn w:val="a"/>
    <w:rsid w:val="00E40780"/>
    <w:pPr>
      <w:suppressLineNumbers/>
      <w:suppressAutoHyphens/>
    </w:pPr>
    <w:rPr>
      <w:rFonts w:cs="Tahoma"/>
      <w:lang w:eastAsia="ar-SA"/>
    </w:rPr>
  </w:style>
  <w:style w:type="paragraph" w:customStyle="1" w:styleId="92">
    <w:name w:val="Название9"/>
    <w:basedOn w:val="a"/>
    <w:rsid w:val="00E40780"/>
    <w:pPr>
      <w:suppressLineNumbers/>
      <w:suppressAutoHyphens/>
      <w:spacing w:before="120" w:after="120"/>
    </w:pPr>
    <w:rPr>
      <w:rFonts w:cs="Tahoma"/>
      <w:i/>
      <w:iCs/>
      <w:lang w:eastAsia="ar-SA"/>
    </w:rPr>
  </w:style>
  <w:style w:type="paragraph" w:customStyle="1" w:styleId="93">
    <w:name w:val="Указатель9"/>
    <w:basedOn w:val="a"/>
    <w:rsid w:val="00E40780"/>
    <w:pPr>
      <w:suppressLineNumbers/>
      <w:suppressAutoHyphens/>
    </w:pPr>
    <w:rPr>
      <w:rFonts w:cs="Tahoma"/>
      <w:lang w:eastAsia="ar-SA"/>
    </w:rPr>
  </w:style>
  <w:style w:type="paragraph" w:customStyle="1" w:styleId="82">
    <w:name w:val="Название8"/>
    <w:basedOn w:val="a"/>
    <w:rsid w:val="00E40780"/>
    <w:pPr>
      <w:suppressLineNumbers/>
      <w:suppressAutoHyphens/>
      <w:spacing w:before="120" w:after="120"/>
    </w:pPr>
    <w:rPr>
      <w:rFonts w:cs="Tahoma"/>
      <w:i/>
      <w:iCs/>
      <w:lang w:eastAsia="ar-SA"/>
    </w:rPr>
  </w:style>
  <w:style w:type="paragraph" w:customStyle="1" w:styleId="83">
    <w:name w:val="Указатель8"/>
    <w:basedOn w:val="a"/>
    <w:rsid w:val="00E40780"/>
    <w:pPr>
      <w:suppressLineNumbers/>
      <w:suppressAutoHyphens/>
    </w:pPr>
    <w:rPr>
      <w:rFonts w:cs="Tahoma"/>
      <w:lang w:eastAsia="ar-SA"/>
    </w:rPr>
  </w:style>
  <w:style w:type="paragraph" w:customStyle="1" w:styleId="72">
    <w:name w:val="Название7"/>
    <w:basedOn w:val="a"/>
    <w:rsid w:val="00E40780"/>
    <w:pPr>
      <w:suppressLineNumbers/>
      <w:suppressAutoHyphens/>
      <w:spacing w:before="120" w:after="120"/>
    </w:pPr>
    <w:rPr>
      <w:rFonts w:cs="Tahoma"/>
      <w:i/>
      <w:iCs/>
      <w:lang w:eastAsia="ar-SA"/>
    </w:rPr>
  </w:style>
  <w:style w:type="paragraph" w:customStyle="1" w:styleId="73">
    <w:name w:val="Указатель7"/>
    <w:basedOn w:val="a"/>
    <w:rsid w:val="00E40780"/>
    <w:pPr>
      <w:suppressLineNumbers/>
      <w:suppressAutoHyphens/>
    </w:pPr>
    <w:rPr>
      <w:rFonts w:cs="Tahoma"/>
      <w:lang w:eastAsia="ar-SA"/>
    </w:rPr>
  </w:style>
  <w:style w:type="paragraph" w:customStyle="1" w:styleId="62">
    <w:name w:val="Название6"/>
    <w:basedOn w:val="a"/>
    <w:rsid w:val="00E40780"/>
    <w:pPr>
      <w:suppressLineNumbers/>
      <w:suppressAutoHyphens/>
      <w:spacing w:before="120" w:after="120"/>
    </w:pPr>
    <w:rPr>
      <w:rFonts w:cs="Tahoma"/>
      <w:i/>
      <w:iCs/>
      <w:lang w:eastAsia="ar-SA"/>
    </w:rPr>
  </w:style>
  <w:style w:type="paragraph" w:customStyle="1" w:styleId="63">
    <w:name w:val="Указатель6"/>
    <w:basedOn w:val="a"/>
    <w:rsid w:val="00E40780"/>
    <w:pPr>
      <w:suppressLineNumbers/>
      <w:suppressAutoHyphens/>
    </w:pPr>
    <w:rPr>
      <w:rFonts w:cs="Tahoma"/>
      <w:lang w:eastAsia="ar-SA"/>
    </w:rPr>
  </w:style>
  <w:style w:type="paragraph" w:customStyle="1" w:styleId="52">
    <w:name w:val="Название5"/>
    <w:basedOn w:val="a"/>
    <w:next w:val="af0"/>
    <w:rsid w:val="00E40780"/>
    <w:pPr>
      <w:suppressLineNumbers/>
      <w:suppressAutoHyphens/>
      <w:spacing w:before="120" w:after="120"/>
    </w:pPr>
    <w:rPr>
      <w:rFonts w:cs="Tahoma"/>
      <w:i/>
      <w:iCs/>
      <w:lang w:eastAsia="ar-SA"/>
    </w:rPr>
  </w:style>
  <w:style w:type="paragraph" w:customStyle="1" w:styleId="53">
    <w:name w:val="Указатель5"/>
    <w:basedOn w:val="a"/>
    <w:rsid w:val="00E40780"/>
    <w:pPr>
      <w:suppressLineNumbers/>
      <w:suppressAutoHyphens/>
    </w:pPr>
    <w:rPr>
      <w:rFonts w:cs="Tahoma"/>
      <w:lang w:eastAsia="ar-SA"/>
    </w:rPr>
  </w:style>
  <w:style w:type="paragraph" w:styleId="af1">
    <w:name w:val="Title"/>
    <w:basedOn w:val="ac"/>
    <w:next w:val="af0"/>
    <w:link w:val="af2"/>
    <w:uiPriority w:val="10"/>
    <w:qFormat/>
    <w:rsid w:val="00E40780"/>
    <w:rPr>
      <w:rFonts w:cs="Times New Roman"/>
      <w:szCs w:val="20"/>
    </w:rPr>
  </w:style>
  <w:style w:type="character" w:customStyle="1" w:styleId="af2">
    <w:name w:val="Название Знак"/>
    <w:link w:val="af1"/>
    <w:uiPriority w:val="10"/>
    <w:locked/>
    <w:rsid w:val="00E40780"/>
    <w:rPr>
      <w:rFonts w:ascii="Arial" w:eastAsia="Times New Roman" w:hAnsi="Arial"/>
      <w:sz w:val="28"/>
      <w:lang w:eastAsia="ar-SA" w:bidi="ar-SA"/>
    </w:rPr>
  </w:style>
  <w:style w:type="paragraph" w:styleId="af0">
    <w:name w:val="Subtitle"/>
    <w:basedOn w:val="ac"/>
    <w:next w:val="ad"/>
    <w:link w:val="af3"/>
    <w:uiPriority w:val="11"/>
    <w:qFormat/>
    <w:rsid w:val="00E40780"/>
    <w:pPr>
      <w:jc w:val="center"/>
    </w:pPr>
    <w:rPr>
      <w:rFonts w:cs="Times New Roman"/>
      <w:i/>
      <w:szCs w:val="20"/>
    </w:rPr>
  </w:style>
  <w:style w:type="character" w:customStyle="1" w:styleId="af3">
    <w:name w:val="Подзаголовок Знак"/>
    <w:link w:val="af0"/>
    <w:uiPriority w:val="11"/>
    <w:locked/>
    <w:rsid w:val="00E40780"/>
    <w:rPr>
      <w:rFonts w:ascii="Arial" w:eastAsia="Times New Roman" w:hAnsi="Arial"/>
      <w:i/>
      <w:sz w:val="28"/>
      <w:lang w:eastAsia="ar-SA" w:bidi="ar-SA"/>
    </w:rPr>
  </w:style>
  <w:style w:type="paragraph" w:styleId="1b">
    <w:name w:val="index 1"/>
    <w:basedOn w:val="a"/>
    <w:next w:val="a"/>
    <w:autoRedefine/>
    <w:uiPriority w:val="99"/>
    <w:rsid w:val="00E40780"/>
    <w:pPr>
      <w:ind w:left="240" w:hanging="240"/>
    </w:pPr>
  </w:style>
  <w:style w:type="paragraph" w:styleId="af4">
    <w:name w:val="index heading"/>
    <w:basedOn w:val="a"/>
    <w:uiPriority w:val="99"/>
    <w:rsid w:val="00E40780"/>
    <w:pPr>
      <w:suppressLineNumbers/>
      <w:suppressAutoHyphens/>
    </w:pPr>
    <w:rPr>
      <w:rFonts w:cs="Tahoma"/>
      <w:lang w:eastAsia="ar-SA"/>
    </w:rPr>
  </w:style>
  <w:style w:type="paragraph" w:customStyle="1" w:styleId="42">
    <w:name w:val="Название4"/>
    <w:basedOn w:val="a"/>
    <w:rsid w:val="00E40780"/>
    <w:pPr>
      <w:suppressLineNumbers/>
      <w:suppressAutoHyphens/>
      <w:spacing w:before="120" w:after="120"/>
    </w:pPr>
    <w:rPr>
      <w:rFonts w:cs="Tahoma"/>
      <w:i/>
      <w:iCs/>
      <w:lang w:eastAsia="ar-SA"/>
    </w:rPr>
  </w:style>
  <w:style w:type="paragraph" w:customStyle="1" w:styleId="43">
    <w:name w:val="Указатель4"/>
    <w:basedOn w:val="a"/>
    <w:rsid w:val="00E40780"/>
    <w:pPr>
      <w:suppressLineNumbers/>
      <w:suppressAutoHyphens/>
    </w:pPr>
    <w:rPr>
      <w:rFonts w:cs="Tahoma"/>
      <w:lang w:eastAsia="ar-SA"/>
    </w:rPr>
  </w:style>
  <w:style w:type="paragraph" w:styleId="af5">
    <w:name w:val="Body Text Indent"/>
    <w:basedOn w:val="a"/>
    <w:link w:val="af6"/>
    <w:uiPriority w:val="99"/>
    <w:rsid w:val="00E40780"/>
    <w:pPr>
      <w:suppressAutoHyphens/>
      <w:ind w:right="-142" w:firstLine="567"/>
      <w:jc w:val="both"/>
    </w:pPr>
    <w:rPr>
      <w:b/>
      <w:sz w:val="20"/>
      <w:szCs w:val="20"/>
      <w:lang w:eastAsia="ar-SA"/>
    </w:rPr>
  </w:style>
  <w:style w:type="character" w:customStyle="1" w:styleId="af6">
    <w:name w:val="Основной текст с отступом Знак"/>
    <w:link w:val="af5"/>
    <w:uiPriority w:val="99"/>
    <w:locked/>
    <w:rsid w:val="00E40780"/>
    <w:rPr>
      <w:rFonts w:ascii="Times New Roman" w:hAnsi="Times New Roman"/>
      <w:b/>
      <w:sz w:val="20"/>
      <w:lang w:eastAsia="ar-SA" w:bidi="ar-SA"/>
    </w:rPr>
  </w:style>
  <w:style w:type="paragraph" w:styleId="af7">
    <w:name w:val="footer"/>
    <w:basedOn w:val="a"/>
    <w:link w:val="af8"/>
    <w:uiPriority w:val="99"/>
    <w:rsid w:val="00E40780"/>
    <w:pPr>
      <w:tabs>
        <w:tab w:val="center" w:pos="4677"/>
        <w:tab w:val="right" w:pos="9355"/>
      </w:tabs>
      <w:suppressAutoHyphens/>
    </w:pPr>
    <w:rPr>
      <w:szCs w:val="20"/>
      <w:lang w:eastAsia="ar-SA"/>
    </w:rPr>
  </w:style>
  <w:style w:type="character" w:customStyle="1" w:styleId="af8">
    <w:name w:val="Нижний колонтитул Знак"/>
    <w:link w:val="af7"/>
    <w:uiPriority w:val="99"/>
    <w:locked/>
    <w:rsid w:val="00E40780"/>
    <w:rPr>
      <w:rFonts w:ascii="Times New Roman" w:hAnsi="Times New Roman"/>
      <w:sz w:val="24"/>
      <w:lang w:eastAsia="ar-SA" w:bidi="ar-SA"/>
    </w:rPr>
  </w:style>
  <w:style w:type="paragraph" w:customStyle="1" w:styleId="af9">
    <w:name w:val="Содержимое врезки"/>
    <w:basedOn w:val="ad"/>
    <w:rsid w:val="00E40780"/>
  </w:style>
  <w:style w:type="paragraph" w:customStyle="1" w:styleId="33">
    <w:name w:val="Название3"/>
    <w:basedOn w:val="a"/>
    <w:rsid w:val="00E40780"/>
    <w:pPr>
      <w:suppressLineNumbers/>
      <w:suppressAutoHyphens/>
      <w:spacing w:before="120" w:after="120"/>
    </w:pPr>
    <w:rPr>
      <w:rFonts w:cs="Tahoma"/>
      <w:i/>
      <w:iCs/>
      <w:lang w:eastAsia="ar-SA"/>
    </w:rPr>
  </w:style>
  <w:style w:type="paragraph" w:customStyle="1" w:styleId="34">
    <w:name w:val="Указатель3"/>
    <w:basedOn w:val="a"/>
    <w:rsid w:val="00E40780"/>
    <w:pPr>
      <w:suppressLineNumbers/>
      <w:suppressAutoHyphens/>
    </w:pPr>
    <w:rPr>
      <w:rFonts w:cs="Tahoma"/>
      <w:lang w:eastAsia="ar-SA"/>
    </w:rPr>
  </w:style>
  <w:style w:type="paragraph" w:customStyle="1" w:styleId="2b">
    <w:name w:val="Название2"/>
    <w:basedOn w:val="a"/>
    <w:rsid w:val="00E40780"/>
    <w:pPr>
      <w:suppressLineNumbers/>
      <w:suppressAutoHyphens/>
      <w:spacing w:before="120" w:after="120"/>
    </w:pPr>
    <w:rPr>
      <w:rFonts w:cs="Tahoma"/>
      <w:i/>
      <w:iCs/>
      <w:lang w:eastAsia="ar-SA"/>
    </w:rPr>
  </w:style>
  <w:style w:type="paragraph" w:customStyle="1" w:styleId="2c">
    <w:name w:val="Указатель2"/>
    <w:basedOn w:val="a"/>
    <w:rsid w:val="00E40780"/>
    <w:pPr>
      <w:suppressLineNumbers/>
      <w:suppressAutoHyphens/>
    </w:pPr>
    <w:rPr>
      <w:rFonts w:cs="Tahoma"/>
      <w:lang w:eastAsia="ar-SA"/>
    </w:rPr>
  </w:style>
  <w:style w:type="paragraph" w:customStyle="1" w:styleId="1c">
    <w:name w:val="Название1"/>
    <w:basedOn w:val="a"/>
    <w:rsid w:val="00E40780"/>
    <w:pPr>
      <w:suppressLineNumbers/>
      <w:suppressAutoHyphens/>
      <w:spacing w:before="120" w:after="120"/>
    </w:pPr>
    <w:rPr>
      <w:rFonts w:cs="Tahoma"/>
      <w:i/>
      <w:iCs/>
      <w:lang w:eastAsia="ar-SA"/>
    </w:rPr>
  </w:style>
  <w:style w:type="paragraph" w:customStyle="1" w:styleId="1d">
    <w:name w:val="Указатель1"/>
    <w:basedOn w:val="a"/>
    <w:rsid w:val="00E40780"/>
    <w:pPr>
      <w:suppressLineNumbers/>
      <w:suppressAutoHyphens/>
    </w:pPr>
    <w:rPr>
      <w:rFonts w:cs="Tahoma"/>
      <w:lang w:eastAsia="ar-SA"/>
    </w:rPr>
  </w:style>
  <w:style w:type="paragraph" w:customStyle="1" w:styleId="213">
    <w:name w:val="Основной текст с отступом 21"/>
    <w:basedOn w:val="a"/>
    <w:rsid w:val="00E40780"/>
    <w:pPr>
      <w:suppressAutoHyphens/>
      <w:ind w:firstLine="567"/>
    </w:pPr>
    <w:rPr>
      <w:sz w:val="28"/>
      <w:szCs w:val="20"/>
      <w:lang w:eastAsia="ar-SA"/>
    </w:rPr>
  </w:style>
  <w:style w:type="paragraph" w:customStyle="1" w:styleId="312">
    <w:name w:val="Основной текст с отступом 31"/>
    <w:basedOn w:val="a"/>
    <w:rsid w:val="00E40780"/>
    <w:pPr>
      <w:tabs>
        <w:tab w:val="left" w:pos="-142"/>
      </w:tabs>
      <w:suppressAutoHyphens/>
      <w:ind w:left="142" w:firstLine="992"/>
    </w:pPr>
    <w:rPr>
      <w:szCs w:val="20"/>
      <w:lang w:eastAsia="ar-SA"/>
    </w:rPr>
  </w:style>
  <w:style w:type="paragraph" w:customStyle="1" w:styleId="1e">
    <w:name w:val="Цитата1"/>
    <w:basedOn w:val="a"/>
    <w:rsid w:val="00E40780"/>
    <w:pPr>
      <w:tabs>
        <w:tab w:val="left" w:pos="-142"/>
      </w:tabs>
      <w:suppressAutoHyphens/>
      <w:ind w:left="142" w:right="-284" w:firstLine="992"/>
    </w:pPr>
    <w:rPr>
      <w:b/>
      <w:sz w:val="32"/>
      <w:szCs w:val="20"/>
      <w:lang w:eastAsia="ar-SA"/>
    </w:rPr>
  </w:style>
  <w:style w:type="paragraph" w:customStyle="1" w:styleId="2110">
    <w:name w:val="Основной текст 211"/>
    <w:basedOn w:val="a"/>
    <w:rsid w:val="00E40780"/>
    <w:pPr>
      <w:suppressAutoHyphens/>
      <w:ind w:right="-284"/>
    </w:pPr>
    <w:rPr>
      <w:sz w:val="28"/>
      <w:szCs w:val="20"/>
      <w:lang w:eastAsia="ar-SA"/>
    </w:rPr>
  </w:style>
  <w:style w:type="paragraph" w:customStyle="1" w:styleId="313">
    <w:name w:val="Основной текст 31"/>
    <w:basedOn w:val="a"/>
    <w:rsid w:val="00E40780"/>
    <w:pPr>
      <w:suppressAutoHyphens/>
      <w:ind w:right="-284"/>
    </w:pPr>
    <w:rPr>
      <w:i/>
      <w:sz w:val="28"/>
      <w:szCs w:val="20"/>
      <w:lang w:eastAsia="ar-SA"/>
    </w:rPr>
  </w:style>
  <w:style w:type="paragraph" w:customStyle="1" w:styleId="222">
    <w:name w:val="Основной текст 22"/>
    <w:basedOn w:val="a"/>
    <w:rsid w:val="00E40780"/>
    <w:pPr>
      <w:suppressAutoHyphens/>
      <w:jc w:val="both"/>
    </w:pPr>
    <w:rPr>
      <w:b/>
      <w:i/>
      <w:iCs/>
      <w:sz w:val="28"/>
      <w:szCs w:val="28"/>
      <w:lang w:eastAsia="ar-SA"/>
    </w:rPr>
  </w:style>
  <w:style w:type="paragraph" w:customStyle="1" w:styleId="320">
    <w:name w:val="Основной текст 32"/>
    <w:basedOn w:val="a"/>
    <w:rsid w:val="00E40780"/>
    <w:pPr>
      <w:suppressAutoHyphens/>
      <w:jc w:val="both"/>
    </w:pPr>
    <w:rPr>
      <w:b/>
      <w:sz w:val="28"/>
      <w:szCs w:val="28"/>
      <w:lang w:eastAsia="ar-SA"/>
    </w:rPr>
  </w:style>
  <w:style w:type="paragraph" w:customStyle="1" w:styleId="223">
    <w:name w:val="Основной текст с отступом 22"/>
    <w:basedOn w:val="a"/>
    <w:rsid w:val="00E40780"/>
    <w:pPr>
      <w:suppressAutoHyphens/>
      <w:ind w:firstLine="708"/>
      <w:jc w:val="both"/>
    </w:pPr>
    <w:rPr>
      <w:b/>
      <w:i/>
      <w:iCs/>
      <w:sz w:val="28"/>
      <w:szCs w:val="28"/>
      <w:lang w:eastAsia="ar-SA"/>
    </w:rPr>
  </w:style>
  <w:style w:type="paragraph" w:customStyle="1" w:styleId="321">
    <w:name w:val="Основной текст с отступом 32"/>
    <w:basedOn w:val="a"/>
    <w:rsid w:val="00E40780"/>
    <w:pPr>
      <w:suppressAutoHyphens/>
      <w:ind w:firstLine="708"/>
    </w:pPr>
    <w:rPr>
      <w:b/>
      <w:i/>
      <w:iCs/>
      <w:sz w:val="28"/>
      <w:szCs w:val="28"/>
      <w:u w:val="single"/>
      <w:lang w:eastAsia="ar-SA"/>
    </w:rPr>
  </w:style>
  <w:style w:type="paragraph" w:customStyle="1" w:styleId="232">
    <w:name w:val="Основной текст с отступом 23"/>
    <w:basedOn w:val="a"/>
    <w:rsid w:val="00E40780"/>
    <w:pPr>
      <w:suppressAutoHyphens/>
      <w:ind w:left="-180" w:firstLine="888"/>
      <w:jc w:val="both"/>
    </w:pPr>
    <w:rPr>
      <w:sz w:val="28"/>
      <w:szCs w:val="28"/>
      <w:lang w:eastAsia="ar-SA"/>
    </w:rPr>
  </w:style>
  <w:style w:type="paragraph" w:customStyle="1" w:styleId="330">
    <w:name w:val="Основной текст с отступом 33"/>
    <w:basedOn w:val="a"/>
    <w:rsid w:val="00E40780"/>
    <w:pPr>
      <w:suppressAutoHyphens/>
      <w:ind w:firstLine="708"/>
    </w:pPr>
    <w:rPr>
      <w:b/>
      <w:sz w:val="28"/>
      <w:szCs w:val="28"/>
      <w:u w:val="single"/>
      <w:lang w:eastAsia="ar-SA"/>
    </w:rPr>
  </w:style>
  <w:style w:type="paragraph" w:customStyle="1" w:styleId="233">
    <w:name w:val="Основной текст 23"/>
    <w:basedOn w:val="a"/>
    <w:rsid w:val="00E40780"/>
    <w:pPr>
      <w:suppressAutoHyphens/>
      <w:jc w:val="both"/>
    </w:pPr>
    <w:rPr>
      <w:bCs/>
      <w:sz w:val="28"/>
      <w:szCs w:val="28"/>
      <w:lang w:eastAsia="ar-SA"/>
    </w:rPr>
  </w:style>
  <w:style w:type="paragraph" w:styleId="2d">
    <w:name w:val="Body Text 2"/>
    <w:basedOn w:val="a"/>
    <w:link w:val="2e"/>
    <w:uiPriority w:val="99"/>
    <w:rsid w:val="00E40780"/>
    <w:pPr>
      <w:spacing w:after="120" w:line="480" w:lineRule="auto"/>
    </w:pPr>
    <w:rPr>
      <w:szCs w:val="20"/>
    </w:rPr>
  </w:style>
  <w:style w:type="character" w:customStyle="1" w:styleId="2e">
    <w:name w:val="Основной текст 2 Знак"/>
    <w:link w:val="2d"/>
    <w:uiPriority w:val="99"/>
    <w:locked/>
    <w:rsid w:val="00E40780"/>
    <w:rPr>
      <w:rFonts w:ascii="Times New Roman" w:hAnsi="Times New Roman"/>
      <w:sz w:val="24"/>
      <w:lang w:eastAsia="ru-RU"/>
    </w:rPr>
  </w:style>
  <w:style w:type="paragraph" w:customStyle="1" w:styleId="variable">
    <w:name w:val="variable"/>
    <w:basedOn w:val="a"/>
    <w:rsid w:val="00E40780"/>
    <w:rPr>
      <w:b/>
    </w:rPr>
  </w:style>
  <w:style w:type="paragraph" w:customStyle="1" w:styleId="ConsPlusNormal">
    <w:name w:val="ConsPlusNormal"/>
    <w:rsid w:val="00E40780"/>
    <w:pPr>
      <w:widowControl w:val="0"/>
      <w:autoSpaceDE w:val="0"/>
      <w:autoSpaceDN w:val="0"/>
      <w:adjustRightInd w:val="0"/>
      <w:ind w:firstLine="720"/>
    </w:pPr>
    <w:rPr>
      <w:rFonts w:ascii="Arial" w:hAnsi="Arial" w:cs="Arial"/>
    </w:rPr>
  </w:style>
  <w:style w:type="paragraph" w:customStyle="1" w:styleId="ConsPlusTitle">
    <w:name w:val="ConsPlusTitle"/>
    <w:rsid w:val="00E40780"/>
    <w:pPr>
      <w:widowControl w:val="0"/>
      <w:autoSpaceDE w:val="0"/>
      <w:autoSpaceDN w:val="0"/>
      <w:adjustRightInd w:val="0"/>
    </w:pPr>
    <w:rPr>
      <w:rFonts w:ascii="Arial" w:hAnsi="Arial" w:cs="Arial"/>
      <w:b/>
      <w:bCs/>
    </w:rPr>
  </w:style>
  <w:style w:type="paragraph" w:styleId="afa">
    <w:name w:val="Plain Text"/>
    <w:basedOn w:val="a"/>
    <w:link w:val="afb"/>
    <w:uiPriority w:val="99"/>
    <w:rsid w:val="00E40780"/>
    <w:rPr>
      <w:rFonts w:ascii="Courier New" w:hAnsi="Courier New"/>
      <w:sz w:val="20"/>
      <w:szCs w:val="20"/>
    </w:rPr>
  </w:style>
  <w:style w:type="character" w:customStyle="1" w:styleId="afb">
    <w:name w:val="Текст Знак"/>
    <w:link w:val="afa"/>
    <w:uiPriority w:val="99"/>
    <w:locked/>
    <w:rsid w:val="00E40780"/>
    <w:rPr>
      <w:rFonts w:ascii="Courier New" w:hAnsi="Courier New"/>
      <w:sz w:val="20"/>
      <w:lang w:eastAsia="ru-RU"/>
    </w:rPr>
  </w:style>
  <w:style w:type="paragraph" w:styleId="2f">
    <w:name w:val="Body Text Indent 2"/>
    <w:basedOn w:val="a"/>
    <w:link w:val="2f0"/>
    <w:rsid w:val="00E40780"/>
    <w:pPr>
      <w:spacing w:after="120" w:line="480" w:lineRule="auto"/>
      <w:ind w:left="283"/>
    </w:pPr>
    <w:rPr>
      <w:szCs w:val="20"/>
    </w:rPr>
  </w:style>
  <w:style w:type="character" w:customStyle="1" w:styleId="2f0">
    <w:name w:val="Основной текст с отступом 2 Знак"/>
    <w:link w:val="2f"/>
    <w:locked/>
    <w:rsid w:val="00E40780"/>
    <w:rPr>
      <w:rFonts w:ascii="Times New Roman" w:hAnsi="Times New Roman"/>
      <w:sz w:val="24"/>
      <w:lang w:eastAsia="ru-RU"/>
    </w:rPr>
  </w:style>
  <w:style w:type="paragraph" w:styleId="35">
    <w:name w:val="Body Text Indent 3"/>
    <w:basedOn w:val="a"/>
    <w:link w:val="36"/>
    <w:uiPriority w:val="99"/>
    <w:rsid w:val="00E40780"/>
    <w:pPr>
      <w:spacing w:after="120"/>
      <w:ind w:left="283"/>
    </w:pPr>
    <w:rPr>
      <w:sz w:val="16"/>
      <w:szCs w:val="20"/>
    </w:rPr>
  </w:style>
  <w:style w:type="character" w:customStyle="1" w:styleId="36">
    <w:name w:val="Основной текст с отступом 3 Знак"/>
    <w:link w:val="35"/>
    <w:uiPriority w:val="99"/>
    <w:locked/>
    <w:rsid w:val="00E40780"/>
    <w:rPr>
      <w:rFonts w:ascii="Times New Roman" w:hAnsi="Times New Roman"/>
      <w:sz w:val="16"/>
      <w:lang w:eastAsia="ru-RU"/>
    </w:rPr>
  </w:style>
  <w:style w:type="paragraph" w:styleId="afc">
    <w:name w:val="Normal (Web)"/>
    <w:basedOn w:val="a"/>
    <w:uiPriority w:val="99"/>
    <w:rsid w:val="00E40780"/>
    <w:pPr>
      <w:spacing w:before="100" w:beforeAutospacing="1" w:after="100" w:afterAutospacing="1"/>
    </w:pPr>
  </w:style>
  <w:style w:type="paragraph" w:styleId="afd">
    <w:name w:val="List Paragraph"/>
    <w:basedOn w:val="a"/>
    <w:uiPriority w:val="34"/>
    <w:qFormat/>
    <w:rsid w:val="00EE671A"/>
    <w:pPr>
      <w:ind w:left="720"/>
      <w:contextualSpacing/>
    </w:pPr>
  </w:style>
</w:styles>
</file>

<file path=word/webSettings.xml><?xml version="1.0" encoding="utf-8"?>
<w:webSettings xmlns:r="http://schemas.openxmlformats.org/officeDocument/2006/relationships" xmlns:w="http://schemas.openxmlformats.org/wordprocessingml/2006/main">
  <w:divs>
    <w:div w:id="1788693655">
      <w:marLeft w:val="0"/>
      <w:marRight w:val="0"/>
      <w:marTop w:val="0"/>
      <w:marBottom w:val="0"/>
      <w:divBdr>
        <w:top w:val="none" w:sz="0" w:space="0" w:color="auto"/>
        <w:left w:val="none" w:sz="0" w:space="0" w:color="auto"/>
        <w:bottom w:val="none" w:sz="0" w:space="0" w:color="auto"/>
        <w:right w:val="none" w:sz="0" w:space="0" w:color="auto"/>
      </w:divBdr>
    </w:div>
    <w:div w:id="195332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ertolovo@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59BD354BFDBCFD76FF19B340454DE2092A7D6F49DD634429300A6262E70958283CB7E98B6Fm9L" TargetMode="External"/><Relationship Id="rId5" Type="http://schemas.openxmlformats.org/officeDocument/2006/relationships/webSettings" Target="webSettings.xml"/><Relationship Id="rId10" Type="http://schemas.openxmlformats.org/officeDocument/2006/relationships/hyperlink" Target="http://www.mosertolovo.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0828-190E-472F-8562-8E60D612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8208</Words>
  <Characters>46786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54885</CharactersWithSpaces>
  <SharedDoc>false</SharedDoc>
  <HLinks>
    <vt:vector size="24" baseType="variant">
      <vt:variant>
        <vt:i4>1638414</vt:i4>
      </vt:variant>
      <vt:variant>
        <vt:i4>9</vt:i4>
      </vt:variant>
      <vt:variant>
        <vt:i4>0</vt:i4>
      </vt:variant>
      <vt:variant>
        <vt:i4>5</vt:i4>
      </vt:variant>
      <vt:variant>
        <vt:lpwstr>consultantplus://offline/ref=5959BD354BFDBCFD76FF19B340454DE2092A7D6F49DD634429300A6262E70958283CB7E98B6Fm9L</vt:lpwstr>
      </vt:variant>
      <vt:variant>
        <vt:lpwstr/>
      </vt:variant>
      <vt:variant>
        <vt:i4>7667823</vt:i4>
      </vt:variant>
      <vt:variant>
        <vt:i4>6</vt:i4>
      </vt:variant>
      <vt:variant>
        <vt:i4>0</vt:i4>
      </vt:variant>
      <vt:variant>
        <vt:i4>5</vt:i4>
      </vt:variant>
      <vt:variant>
        <vt:lpwstr>http://www.mosertolovo.ru/</vt:lpwstr>
      </vt:variant>
      <vt:variant>
        <vt:lpwstr/>
      </vt:variant>
      <vt:variant>
        <vt:i4>524354</vt:i4>
      </vt:variant>
      <vt:variant>
        <vt:i4>3</vt:i4>
      </vt:variant>
      <vt:variant>
        <vt:i4>0</vt:i4>
      </vt:variant>
      <vt:variant>
        <vt:i4>5</vt:i4>
      </vt:variant>
      <vt:variant>
        <vt:lpwstr>http://www.torgi.gov.ru/</vt:lpwstr>
      </vt:variant>
      <vt:variant>
        <vt:lpwstr/>
      </vt:variant>
      <vt:variant>
        <vt:i4>5570658</vt:i4>
      </vt:variant>
      <vt:variant>
        <vt:i4>0</vt:i4>
      </vt:variant>
      <vt:variant>
        <vt:i4>0</vt:i4>
      </vt:variant>
      <vt:variant>
        <vt:i4>5</vt:i4>
      </vt:variant>
      <vt:variant>
        <vt:lpwstr>mailto:kumisertolovo@mail.ru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cp:lastModifiedBy>
  <cp:revision>4</cp:revision>
  <cp:lastPrinted>2021-04-27T15:12:00Z</cp:lastPrinted>
  <dcterms:created xsi:type="dcterms:W3CDTF">2021-04-27T15:15:00Z</dcterms:created>
  <dcterms:modified xsi:type="dcterms:W3CDTF">2021-04-27T15:22:00Z</dcterms:modified>
</cp:coreProperties>
</file>